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A2" w:rsidRPr="00343D14" w:rsidRDefault="00521CA2" w:rsidP="00521CA2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>
        <w:rPr>
          <w:rStyle w:val="font8wb"/>
          <w:sz w:val="28"/>
        </w:rPr>
        <w:t xml:space="preserve">muniké ze zasedání KR PFS dne </w:t>
      </w:r>
      <w:r w:rsidR="00372F0E">
        <w:rPr>
          <w:rStyle w:val="font8wb"/>
          <w:sz w:val="28"/>
        </w:rPr>
        <w:t>28</w:t>
      </w:r>
      <w:r>
        <w:rPr>
          <w:rStyle w:val="font8wb"/>
          <w:sz w:val="28"/>
        </w:rPr>
        <w:t>. 1</w:t>
      </w:r>
      <w:r w:rsidR="009E250E">
        <w:rPr>
          <w:rStyle w:val="font8wb"/>
          <w:sz w:val="28"/>
        </w:rPr>
        <w:t>1</w:t>
      </w:r>
      <w:r>
        <w:rPr>
          <w:rStyle w:val="font8wb"/>
          <w:sz w:val="28"/>
        </w:rPr>
        <w:t xml:space="preserve">. </w:t>
      </w:r>
      <w:r w:rsidRPr="00343D14">
        <w:rPr>
          <w:rStyle w:val="font8wb"/>
          <w:sz w:val="28"/>
        </w:rPr>
        <w:t>2017</w:t>
      </w:r>
    </w:p>
    <w:p w:rsidR="00521CA2" w:rsidRPr="00870DDC" w:rsidRDefault="00521CA2" w:rsidP="00521CA2">
      <w:pPr>
        <w:pStyle w:val="Zkladntext"/>
        <w:spacing w:before="240" w:after="120"/>
        <w:rPr>
          <w:rStyle w:val="font8wb"/>
          <w:rFonts w:cs="Arial"/>
          <w:szCs w:val="22"/>
        </w:rPr>
      </w:pPr>
      <w:r w:rsidRPr="00870DDC">
        <w:rPr>
          <w:rStyle w:val="font8wb"/>
          <w:rFonts w:cs="Arial"/>
          <w:szCs w:val="22"/>
        </w:rPr>
        <w:t xml:space="preserve">Komise rozhodčích Pražského fotbalového svazu se dne </w:t>
      </w:r>
      <w:r w:rsidR="00372F0E">
        <w:rPr>
          <w:rStyle w:val="font8wb"/>
          <w:rFonts w:cs="Arial"/>
          <w:szCs w:val="22"/>
        </w:rPr>
        <w:t>28</w:t>
      </w:r>
      <w:r w:rsidRPr="00870DDC">
        <w:rPr>
          <w:rStyle w:val="font8wb"/>
          <w:rFonts w:cs="Arial"/>
          <w:szCs w:val="22"/>
        </w:rPr>
        <w:t>. 1</w:t>
      </w:r>
      <w:r w:rsidR="009E250E">
        <w:rPr>
          <w:rStyle w:val="font8wb"/>
          <w:rFonts w:cs="Arial"/>
          <w:szCs w:val="22"/>
        </w:rPr>
        <w:t>1</w:t>
      </w:r>
      <w:r w:rsidRPr="00870DDC">
        <w:rPr>
          <w:rStyle w:val="font8wb"/>
          <w:rFonts w:cs="Arial"/>
          <w:szCs w:val="22"/>
        </w:rPr>
        <w:t>. 2017 sešla na svém 22</w:t>
      </w:r>
      <w:r w:rsidR="00372F0E">
        <w:rPr>
          <w:rStyle w:val="font8wb"/>
          <w:rFonts w:cs="Arial"/>
          <w:szCs w:val="22"/>
        </w:rPr>
        <w:t>9</w:t>
      </w:r>
      <w:r w:rsidRPr="00870DDC">
        <w:rPr>
          <w:rStyle w:val="font8wb"/>
          <w:rFonts w:cs="Arial"/>
          <w:szCs w:val="22"/>
        </w:rPr>
        <w:t xml:space="preserve">. </w:t>
      </w:r>
      <w:r w:rsidRPr="00870DDC">
        <w:rPr>
          <w:rStyle w:val="font8wb"/>
          <w:rFonts w:cs="Arial"/>
          <w:bCs/>
          <w:szCs w:val="22"/>
        </w:rPr>
        <w:t>zasedání</w:t>
      </w:r>
      <w:r w:rsidRPr="00870DDC">
        <w:rPr>
          <w:rStyle w:val="font8wb"/>
          <w:rFonts w:cs="Arial"/>
          <w:szCs w:val="22"/>
        </w:rPr>
        <w:t>.</w:t>
      </w:r>
      <w:r>
        <w:rPr>
          <w:rStyle w:val="font8wb"/>
          <w:rFonts w:cs="Arial"/>
          <w:szCs w:val="22"/>
        </w:rPr>
        <w:t xml:space="preserve"> Zabývala se mj. následujícími záležitostmi:</w:t>
      </w:r>
    </w:p>
    <w:p w:rsidR="00521CA2" w:rsidRDefault="00521CA2" w:rsidP="00521CA2">
      <w:pPr>
        <w:jc w:val="center"/>
        <w:rPr>
          <w:rFonts w:ascii="Arial" w:hAnsi="Arial" w:cs="Arial"/>
          <w:i/>
        </w:rPr>
      </w:pPr>
    </w:p>
    <w:p w:rsidR="00521CA2" w:rsidRPr="00516799" w:rsidRDefault="00521CA2" w:rsidP="00521CA2">
      <w:pPr>
        <w:jc w:val="center"/>
        <w:rPr>
          <w:rFonts w:ascii="Arial" w:hAnsi="Arial" w:cs="Arial"/>
          <w:i/>
          <w:color w:val="FF0000"/>
        </w:rPr>
      </w:pPr>
    </w:p>
    <w:p w:rsidR="00521CA2" w:rsidRDefault="00521CA2" w:rsidP="00521CA2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 xml:space="preserve">Informace pro všechny rozhodčí PFS: </w:t>
      </w:r>
      <w:r w:rsidRPr="0051523C">
        <w:rPr>
          <w:rStyle w:val="font8wb"/>
          <w:sz w:val="22"/>
          <w:szCs w:val="22"/>
        </w:rPr>
        <w:t>Veškeré pokuty</w:t>
      </w:r>
      <w:r w:rsidRPr="0051523C">
        <w:rPr>
          <w:rStyle w:val="font8wb"/>
          <w:b w:val="0"/>
          <w:sz w:val="22"/>
          <w:szCs w:val="22"/>
        </w:rPr>
        <w:t xml:space="preserve">, které KR PFS udělí rozhodčím za neplnění povinností ve funkci rozhodčího, </w:t>
      </w:r>
      <w:r w:rsidRPr="0051523C">
        <w:rPr>
          <w:rStyle w:val="font8wb"/>
          <w:sz w:val="22"/>
          <w:szCs w:val="22"/>
        </w:rPr>
        <w:t xml:space="preserve">budou nadále zveřejňovány výhradně prostřednictvím </w:t>
      </w:r>
      <w:r w:rsidRPr="0051523C">
        <w:rPr>
          <w:rStyle w:val="font8wb"/>
          <w:i/>
          <w:sz w:val="22"/>
          <w:szCs w:val="22"/>
        </w:rPr>
        <w:t>„Komuniké“</w:t>
      </w:r>
      <w:r w:rsidRPr="0051523C">
        <w:rPr>
          <w:rStyle w:val="font8wb"/>
          <w:b w:val="0"/>
          <w:sz w:val="22"/>
          <w:szCs w:val="22"/>
        </w:rPr>
        <w:t xml:space="preserve">. Nebudou tedy nadále zveřejňovány </w:t>
      </w:r>
      <w:r w:rsidR="00A51D2C">
        <w:rPr>
          <w:rStyle w:val="font8wb"/>
          <w:b w:val="0"/>
          <w:sz w:val="22"/>
          <w:szCs w:val="22"/>
        </w:rPr>
        <w:t xml:space="preserve">zvláštním dokumentem </w:t>
      </w:r>
      <w:r w:rsidRPr="0051523C">
        <w:rPr>
          <w:rStyle w:val="font8wb"/>
          <w:b w:val="0"/>
          <w:sz w:val="22"/>
          <w:szCs w:val="22"/>
        </w:rPr>
        <w:t xml:space="preserve">na webových stránkách PFS v sekci </w:t>
      </w:r>
      <w:r w:rsidRPr="0051523C">
        <w:rPr>
          <w:rStyle w:val="font8wb"/>
          <w:b w:val="0"/>
          <w:i/>
          <w:sz w:val="22"/>
          <w:szCs w:val="22"/>
        </w:rPr>
        <w:t>„Úřední zprávy“</w:t>
      </w:r>
      <w:r w:rsidRPr="0051523C">
        <w:rPr>
          <w:rStyle w:val="font8wb"/>
          <w:b w:val="0"/>
          <w:sz w:val="22"/>
          <w:szCs w:val="22"/>
        </w:rPr>
        <w:t>, jak tomu bylo doposud. KR je toho názoru, že se jedná o interní záležitost, kterou není třeba prezentovat na titulní straně</w:t>
      </w:r>
      <w:r>
        <w:rPr>
          <w:rStyle w:val="font8wb"/>
          <w:b w:val="0"/>
          <w:sz w:val="22"/>
          <w:szCs w:val="22"/>
        </w:rPr>
        <w:t xml:space="preserve"> webu PFS.</w:t>
      </w:r>
    </w:p>
    <w:p w:rsidR="0028204E" w:rsidRDefault="00521CA2" w:rsidP="0028204E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>Povinností rozhodčího, který bude uveden v komuniké, je uhradit pokutu co nejdříve, nejpozději však do 14 dnů, buď osobně na sekretariátu PFS, nebo převodem na</w:t>
      </w:r>
      <w:r>
        <w:rPr>
          <w:rStyle w:val="font8wb"/>
          <w:b w:val="0"/>
          <w:sz w:val="22"/>
          <w:szCs w:val="22"/>
        </w:rPr>
        <w:t xml:space="preserve"> č. ú.</w:t>
      </w:r>
      <w:r w:rsidRPr="0051523C">
        <w:rPr>
          <w:rStyle w:val="font8wb"/>
          <w:b w:val="0"/>
          <w:sz w:val="22"/>
          <w:szCs w:val="22"/>
        </w:rPr>
        <w:t xml:space="preserve">  </w:t>
      </w:r>
      <w:r w:rsidRPr="0051523C">
        <w:rPr>
          <w:rStyle w:val="font8wb"/>
          <w:sz w:val="22"/>
          <w:szCs w:val="22"/>
        </w:rPr>
        <w:t>173686784 / 0300</w:t>
      </w:r>
      <w:r>
        <w:rPr>
          <w:rStyle w:val="font8wb"/>
          <w:b w:val="0"/>
          <w:sz w:val="22"/>
          <w:szCs w:val="22"/>
        </w:rPr>
        <w:t>.</w:t>
      </w:r>
      <w:r w:rsidRPr="0051523C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V</w:t>
      </w:r>
      <w:r w:rsidRPr="0051523C">
        <w:rPr>
          <w:rStyle w:val="font8wb"/>
          <w:b w:val="0"/>
          <w:sz w:val="22"/>
          <w:szCs w:val="22"/>
        </w:rPr>
        <w:t xml:space="preserve">ariabilním symbolem je ID FAČR rozhodčího. O zaplacení pokuty pak </w:t>
      </w:r>
      <w:r>
        <w:rPr>
          <w:rStyle w:val="font8wb"/>
          <w:b w:val="0"/>
          <w:sz w:val="22"/>
          <w:szCs w:val="22"/>
        </w:rPr>
        <w:t xml:space="preserve">je třeba </w:t>
      </w:r>
      <w:r w:rsidRPr="0051523C">
        <w:rPr>
          <w:rStyle w:val="font8wb"/>
          <w:b w:val="0"/>
          <w:sz w:val="22"/>
          <w:szCs w:val="22"/>
        </w:rPr>
        <w:t>neprodleně inform</w:t>
      </w:r>
      <w:r>
        <w:rPr>
          <w:rStyle w:val="font8wb"/>
          <w:b w:val="0"/>
          <w:sz w:val="22"/>
          <w:szCs w:val="22"/>
        </w:rPr>
        <w:t>ovat</w:t>
      </w:r>
      <w:r w:rsidRPr="0051523C">
        <w:rPr>
          <w:rStyle w:val="font8wb"/>
          <w:b w:val="0"/>
          <w:sz w:val="22"/>
          <w:szCs w:val="22"/>
        </w:rPr>
        <w:t xml:space="preserve"> člena obsazovacího úseku </w:t>
      </w:r>
      <w:r w:rsidRPr="0051523C">
        <w:rPr>
          <w:rStyle w:val="font8wb"/>
          <w:sz w:val="22"/>
          <w:szCs w:val="22"/>
        </w:rPr>
        <w:t>ing. Ladislava Čadského</w:t>
      </w:r>
      <w:r w:rsidRPr="0051523C">
        <w:rPr>
          <w:rStyle w:val="font8wb"/>
          <w:b w:val="0"/>
          <w:sz w:val="22"/>
          <w:szCs w:val="22"/>
        </w:rPr>
        <w:t>. V případě, že pokuta nebude zaplacena v</w:t>
      </w:r>
      <w:r>
        <w:rPr>
          <w:rStyle w:val="font8wb"/>
          <w:b w:val="0"/>
          <w:sz w:val="22"/>
          <w:szCs w:val="22"/>
        </w:rPr>
        <w:t>e</w:t>
      </w:r>
      <w:r w:rsidRPr="0051523C">
        <w:rPr>
          <w:rStyle w:val="font8wb"/>
          <w:b w:val="0"/>
          <w:sz w:val="22"/>
          <w:szCs w:val="22"/>
        </w:rPr>
        <w:t> </w:t>
      </w:r>
      <w:r>
        <w:rPr>
          <w:rStyle w:val="font8wb"/>
          <w:b w:val="0"/>
          <w:sz w:val="22"/>
          <w:szCs w:val="22"/>
        </w:rPr>
        <w:t>stanoveném</w:t>
      </w:r>
      <w:r w:rsidRPr="0051523C">
        <w:rPr>
          <w:rStyle w:val="font8wb"/>
          <w:b w:val="0"/>
          <w:sz w:val="22"/>
          <w:szCs w:val="22"/>
        </w:rPr>
        <w:t xml:space="preserve"> termínu, bude </w:t>
      </w:r>
      <w:r w:rsidRPr="0051523C">
        <w:rPr>
          <w:rStyle w:val="font8wb"/>
          <w:sz w:val="22"/>
          <w:szCs w:val="22"/>
        </w:rPr>
        <w:t>dvojnásobně navýšena</w:t>
      </w:r>
      <w:r w:rsidRPr="0051523C">
        <w:rPr>
          <w:rStyle w:val="font8wb"/>
          <w:b w:val="0"/>
          <w:sz w:val="22"/>
          <w:szCs w:val="22"/>
        </w:rPr>
        <w:t xml:space="preserve">, </w:t>
      </w:r>
      <w:r w:rsidR="00A51D2C">
        <w:rPr>
          <w:rStyle w:val="font8wb"/>
          <w:b w:val="0"/>
          <w:sz w:val="22"/>
          <w:szCs w:val="22"/>
        </w:rPr>
        <w:t xml:space="preserve">rozhodčímu budou </w:t>
      </w:r>
      <w:r w:rsidR="00A51D2C" w:rsidRPr="00A51D2C">
        <w:rPr>
          <w:rStyle w:val="font8wb"/>
          <w:sz w:val="22"/>
          <w:szCs w:val="22"/>
        </w:rPr>
        <w:t>pozastaveny delegace</w:t>
      </w:r>
      <w:r w:rsidR="00A51D2C">
        <w:rPr>
          <w:rStyle w:val="font8wb"/>
          <w:b w:val="0"/>
          <w:sz w:val="22"/>
          <w:szCs w:val="22"/>
        </w:rPr>
        <w:t xml:space="preserve">, </w:t>
      </w:r>
      <w:r w:rsidRPr="0051523C">
        <w:rPr>
          <w:rStyle w:val="font8wb"/>
          <w:b w:val="0"/>
          <w:sz w:val="22"/>
          <w:szCs w:val="22"/>
        </w:rPr>
        <w:t xml:space="preserve">a bude pozván na KR k projednání přístupu k plnění </w:t>
      </w:r>
      <w:r>
        <w:rPr>
          <w:rStyle w:val="font8wb"/>
          <w:b w:val="0"/>
          <w:sz w:val="22"/>
          <w:szCs w:val="22"/>
        </w:rPr>
        <w:t>svých</w:t>
      </w:r>
      <w:r w:rsidR="00A51D2C">
        <w:rPr>
          <w:rStyle w:val="font8wb"/>
          <w:b w:val="0"/>
          <w:sz w:val="22"/>
          <w:szCs w:val="22"/>
        </w:rPr>
        <w:t xml:space="preserve"> povinností.</w:t>
      </w:r>
    </w:p>
    <w:p w:rsidR="0028204E" w:rsidRPr="007A766F" w:rsidRDefault="009866E1" w:rsidP="0028204E">
      <w:pPr>
        <w:rPr>
          <w:b/>
        </w:rPr>
      </w:pPr>
      <w:r>
        <w:rPr>
          <w:b/>
        </w:rPr>
        <w:t xml:space="preserve">Aktuální </w:t>
      </w:r>
      <w:r w:rsidR="0028204E">
        <w:rPr>
          <w:b/>
        </w:rPr>
        <w:t>pokuty</w:t>
      </w:r>
      <w:r>
        <w:rPr>
          <w:b/>
        </w:rPr>
        <w:t>:</w:t>
      </w:r>
      <w:r w:rsidR="0028204E">
        <w:rPr>
          <w:b/>
        </w:rPr>
        <w:t xml:space="preserve">   </w:t>
      </w:r>
    </w:p>
    <w:p w:rsidR="0028204E" w:rsidRPr="00371D10" w:rsidRDefault="0028204E" w:rsidP="00371D10">
      <w:pPr>
        <w:pStyle w:val="Odstavecseseznamem"/>
        <w:numPr>
          <w:ilvl w:val="0"/>
          <w:numId w:val="4"/>
        </w:numPr>
        <w:rPr>
          <w:b/>
        </w:rPr>
      </w:pPr>
      <w:r w:rsidRPr="00371D10">
        <w:rPr>
          <w:b/>
        </w:rPr>
        <w:t>NEDOSTATEČNĚ NEBO CHYBNĚ VYPLN</w:t>
      </w:r>
      <w:r w:rsidR="00371D10" w:rsidRPr="00371D10">
        <w:rPr>
          <w:b/>
        </w:rPr>
        <w:t>Ě</w:t>
      </w:r>
      <w:r w:rsidRPr="00371D10">
        <w:rPr>
          <w:b/>
        </w:rPr>
        <w:t>NÉ ZÁPISY O UTKÁNÍ:</w:t>
      </w:r>
    </w:p>
    <w:p w:rsidR="0028204E" w:rsidRDefault="00371D10" w:rsidP="0028204E">
      <w:pPr>
        <w:pStyle w:val="Odstavecseseznamem"/>
        <w:numPr>
          <w:ilvl w:val="0"/>
          <w:numId w:val="3"/>
        </w:numPr>
        <w:rPr>
          <w:b/>
        </w:rPr>
      </w:pPr>
      <w:r w:rsidRPr="00371D10">
        <w:rPr>
          <w:b/>
        </w:rPr>
        <w:t>R</w:t>
      </w:r>
      <w:r w:rsidR="0028204E" w:rsidRPr="00371D10">
        <w:rPr>
          <w:b/>
        </w:rPr>
        <w:t xml:space="preserve"> Mesežnikov</w:t>
      </w:r>
      <w:r>
        <w:t xml:space="preserve">  A4B0503 (neuvedena doba hry)</w:t>
      </w:r>
      <w:r>
        <w:tab/>
      </w:r>
      <w:r>
        <w:tab/>
      </w:r>
      <w:r>
        <w:tab/>
      </w:r>
      <w:r>
        <w:tab/>
      </w:r>
      <w:r w:rsidR="0028204E" w:rsidRPr="00215D03">
        <w:t>100,-</w:t>
      </w:r>
      <w:r w:rsidRPr="00215D03">
        <w:t xml:space="preserve"> Kč</w:t>
      </w:r>
    </w:p>
    <w:p w:rsidR="00215D03" w:rsidRDefault="00215D03" w:rsidP="00215D03">
      <w:pPr>
        <w:pStyle w:val="Odstavecseseznamem"/>
        <w:numPr>
          <w:ilvl w:val="0"/>
          <w:numId w:val="3"/>
        </w:numPr>
        <w:spacing w:line="256" w:lineRule="auto"/>
      </w:pPr>
      <w:r>
        <w:t>vzhledem k nezaplacení pokuty v daném  termínu se pokuta navyšuje na</w:t>
      </w:r>
      <w:r>
        <w:tab/>
      </w:r>
      <w:r>
        <w:rPr>
          <w:b/>
        </w:rPr>
        <w:t>200,- Kč</w:t>
      </w:r>
    </w:p>
    <w:p w:rsidR="00215D03" w:rsidRPr="00836B10" w:rsidRDefault="00215D03" w:rsidP="00215D03">
      <w:pPr>
        <w:pStyle w:val="Odstavecseseznamem"/>
        <w:ind w:left="1080"/>
        <w:rPr>
          <w:b/>
        </w:rPr>
      </w:pPr>
    </w:p>
    <w:p w:rsidR="00371D10" w:rsidRDefault="00371D10" w:rsidP="0028204E">
      <w:pPr>
        <w:pStyle w:val="Odstavecseseznamem"/>
        <w:numPr>
          <w:ilvl w:val="0"/>
          <w:numId w:val="3"/>
        </w:numPr>
        <w:rPr>
          <w:b/>
        </w:rPr>
      </w:pPr>
      <w:r w:rsidRPr="00371D10">
        <w:rPr>
          <w:b/>
        </w:rPr>
        <w:t>R Barták</w:t>
      </w:r>
      <w:r>
        <w:t xml:space="preserve">            E3A0403 (uveden nesprávný výsledek, chybí AR1, AR2)</w:t>
      </w:r>
      <w:r>
        <w:tab/>
      </w:r>
      <w:r w:rsidRPr="00215D03">
        <w:t>100,- Kč</w:t>
      </w:r>
    </w:p>
    <w:p w:rsidR="00215D03" w:rsidRDefault="00215D03" w:rsidP="00215D03">
      <w:pPr>
        <w:pStyle w:val="Odstavecseseznamem"/>
        <w:numPr>
          <w:ilvl w:val="0"/>
          <w:numId w:val="3"/>
        </w:numPr>
        <w:spacing w:line="256" w:lineRule="auto"/>
      </w:pPr>
      <w:r>
        <w:t>vzhledem k nezaplacení pokuty v daném  termínu se pokuta navyšuje na</w:t>
      </w:r>
      <w:r>
        <w:tab/>
      </w:r>
      <w:r>
        <w:rPr>
          <w:b/>
        </w:rPr>
        <w:t>200,- Kč</w:t>
      </w:r>
    </w:p>
    <w:p w:rsidR="00215D03" w:rsidRPr="00215D03" w:rsidRDefault="00215D03" w:rsidP="00215D03">
      <w:pPr>
        <w:rPr>
          <w:b/>
        </w:rPr>
      </w:pPr>
    </w:p>
    <w:p w:rsidR="00844264" w:rsidRPr="00734D79" w:rsidRDefault="003B5873" w:rsidP="0027616D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734D79">
        <w:rPr>
          <w:rStyle w:val="font8wb"/>
          <w:sz w:val="22"/>
          <w:szCs w:val="22"/>
        </w:rPr>
        <w:t>Sekretariát PFS upozornil</w:t>
      </w:r>
      <w:r w:rsidRPr="00734D79">
        <w:rPr>
          <w:rStyle w:val="font8wb"/>
          <w:b w:val="0"/>
          <w:sz w:val="22"/>
          <w:szCs w:val="22"/>
        </w:rPr>
        <w:t xml:space="preserve"> KR PFS na nedovolený způsob potvrzování Zápisu o utkání vedoucími mužstev. </w:t>
      </w:r>
      <w:r w:rsidR="005F5124" w:rsidRPr="00734D79">
        <w:rPr>
          <w:rStyle w:val="font8wb"/>
          <w:b w:val="0"/>
          <w:sz w:val="22"/>
          <w:szCs w:val="22"/>
        </w:rPr>
        <w:t>V</w:t>
      </w:r>
      <w:r w:rsidR="00B1320E" w:rsidRPr="00734D79">
        <w:rPr>
          <w:rStyle w:val="font8wb"/>
          <w:b w:val="0"/>
          <w:sz w:val="22"/>
          <w:szCs w:val="22"/>
        </w:rPr>
        <w:t> některých případech (ať už z iniciativy rozhodčího, nebo naopak vedoucího jednoho z mužstev) sdělí vedoucí</w:t>
      </w:r>
      <w:r w:rsidR="005F5124" w:rsidRPr="00734D79">
        <w:rPr>
          <w:rStyle w:val="font8wb"/>
          <w:b w:val="0"/>
          <w:sz w:val="22"/>
          <w:szCs w:val="22"/>
        </w:rPr>
        <w:t xml:space="preserve"> mužstva svůj osobní kód pro potvrzení Zápisu rozhodčímu. Ten pak Zápis dopln</w:t>
      </w:r>
      <w:r w:rsidR="00844264" w:rsidRPr="00734D79">
        <w:rPr>
          <w:rStyle w:val="font8wb"/>
          <w:b w:val="0"/>
          <w:sz w:val="22"/>
          <w:szCs w:val="22"/>
        </w:rPr>
        <w:t>í</w:t>
      </w:r>
      <w:r w:rsidR="005F5124" w:rsidRPr="00734D79">
        <w:rPr>
          <w:rStyle w:val="font8wb"/>
          <w:b w:val="0"/>
          <w:sz w:val="22"/>
          <w:szCs w:val="22"/>
        </w:rPr>
        <w:t xml:space="preserve"> o předepsané údaje, a již bez kontroly vedoucím mužstva potvrd</w:t>
      </w:r>
      <w:r w:rsidR="00844264" w:rsidRPr="00734D79">
        <w:rPr>
          <w:rStyle w:val="font8wb"/>
          <w:b w:val="0"/>
          <w:sz w:val="22"/>
          <w:szCs w:val="22"/>
        </w:rPr>
        <w:t>í</w:t>
      </w:r>
      <w:r w:rsidR="005F5124" w:rsidRPr="00734D79">
        <w:rPr>
          <w:rStyle w:val="font8wb"/>
          <w:b w:val="0"/>
          <w:sz w:val="22"/>
          <w:szCs w:val="22"/>
        </w:rPr>
        <w:t xml:space="preserve"> „prozrazeným“ kódem. </w:t>
      </w:r>
    </w:p>
    <w:p w:rsidR="00472CCB" w:rsidRPr="00734D79" w:rsidRDefault="00472CCB" w:rsidP="00844264">
      <w:pPr>
        <w:pStyle w:val="Nadpis2"/>
        <w:pBdr>
          <w:bottom w:val="none" w:sz="0" w:space="0" w:color="auto"/>
        </w:pBdr>
        <w:jc w:val="both"/>
        <w:rPr>
          <w:b w:val="0"/>
          <w:sz w:val="22"/>
          <w:szCs w:val="22"/>
        </w:rPr>
      </w:pPr>
      <w:r w:rsidRPr="00734D79">
        <w:rPr>
          <w:rStyle w:val="font8wb"/>
          <w:b w:val="0"/>
          <w:sz w:val="22"/>
          <w:szCs w:val="22"/>
        </w:rPr>
        <w:t xml:space="preserve">KR PFS upozorňuje všechny rozhodčí PFS, že </w:t>
      </w:r>
      <w:r w:rsidRPr="00734D79">
        <w:rPr>
          <w:rStyle w:val="font8wb"/>
          <w:sz w:val="22"/>
          <w:szCs w:val="22"/>
        </w:rPr>
        <w:t>tento postup je neakceptovatelný</w:t>
      </w:r>
      <w:r w:rsidRPr="00734D79">
        <w:rPr>
          <w:rStyle w:val="font8wb"/>
          <w:b w:val="0"/>
          <w:sz w:val="22"/>
          <w:szCs w:val="22"/>
        </w:rPr>
        <w:t>. Obcházíte tím mechanizmus vytvořený pro kontrolu a objektivizaci důl</w:t>
      </w:r>
      <w:r w:rsidR="00844264" w:rsidRPr="00734D79">
        <w:rPr>
          <w:rStyle w:val="font8wb"/>
          <w:b w:val="0"/>
          <w:sz w:val="22"/>
          <w:szCs w:val="22"/>
        </w:rPr>
        <w:t>ežitých údajů v Zápise o utkání</w:t>
      </w:r>
      <w:r w:rsidR="00734D79">
        <w:rPr>
          <w:rStyle w:val="font8wb"/>
          <w:b w:val="0"/>
          <w:sz w:val="22"/>
          <w:szCs w:val="22"/>
        </w:rPr>
        <w:t xml:space="preserve">. Při zjištění podobného postupu bude KR PFS nucena předat </w:t>
      </w:r>
      <w:r w:rsidR="005A1428">
        <w:rPr>
          <w:rStyle w:val="font8wb"/>
          <w:b w:val="0"/>
          <w:sz w:val="22"/>
          <w:szCs w:val="22"/>
        </w:rPr>
        <w:t>záležitost k přešetření DK PFS</w:t>
      </w:r>
      <w:r w:rsidR="006F22C6" w:rsidRPr="00734D79">
        <w:rPr>
          <w:rStyle w:val="font8wb"/>
          <w:b w:val="0"/>
          <w:sz w:val="22"/>
          <w:szCs w:val="22"/>
        </w:rPr>
        <w:t>;</w:t>
      </w:r>
    </w:p>
    <w:p w:rsidR="00326C5D" w:rsidRDefault="00521CA2" w:rsidP="00521CA2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326C5D">
        <w:rPr>
          <w:rStyle w:val="font8wb"/>
          <w:sz w:val="22"/>
          <w:szCs w:val="22"/>
        </w:rPr>
        <w:t>KR PFS provedla</w:t>
      </w:r>
      <w:r w:rsidRPr="00326C5D">
        <w:rPr>
          <w:rStyle w:val="font8wb"/>
          <w:b w:val="0"/>
          <w:sz w:val="22"/>
          <w:szCs w:val="22"/>
        </w:rPr>
        <w:t xml:space="preserve"> hodnocení výkonů rozhodčích v </w:t>
      </w:r>
      <w:r w:rsidRPr="00326C5D">
        <w:rPr>
          <w:rStyle w:val="font8wb"/>
          <w:sz w:val="22"/>
          <w:szCs w:val="22"/>
        </w:rPr>
        <w:t>1</w:t>
      </w:r>
      <w:r w:rsidR="00734D79">
        <w:rPr>
          <w:rStyle w:val="font8wb"/>
          <w:sz w:val="22"/>
          <w:szCs w:val="22"/>
        </w:rPr>
        <w:t>5</w:t>
      </w:r>
      <w:r w:rsidRPr="00326C5D">
        <w:rPr>
          <w:rStyle w:val="font8wb"/>
          <w:sz w:val="22"/>
          <w:szCs w:val="22"/>
        </w:rPr>
        <w:t>. kole PT Pražského přeboru a</w:t>
      </w:r>
      <w:r w:rsidR="00326C5D" w:rsidRPr="00326C5D">
        <w:rPr>
          <w:rStyle w:val="font8wb"/>
          <w:sz w:val="22"/>
          <w:szCs w:val="22"/>
        </w:rPr>
        <w:t xml:space="preserve"> 1</w:t>
      </w:r>
      <w:r w:rsidR="00734D79">
        <w:rPr>
          <w:rStyle w:val="font8wb"/>
          <w:sz w:val="22"/>
          <w:szCs w:val="22"/>
        </w:rPr>
        <w:t>3</w:t>
      </w:r>
      <w:r w:rsidRPr="00326C5D">
        <w:rPr>
          <w:rStyle w:val="font8wb"/>
          <w:sz w:val="22"/>
          <w:szCs w:val="22"/>
        </w:rPr>
        <w:t>. kole 1. A třídy</w:t>
      </w:r>
      <w:r w:rsidRPr="00326C5D">
        <w:rPr>
          <w:rStyle w:val="font8wb"/>
          <w:b w:val="0"/>
          <w:sz w:val="22"/>
          <w:szCs w:val="22"/>
        </w:rPr>
        <w:t xml:space="preserve"> s konstatováním, že hodnocení výkonů rozhodčích od delegátů PFS odpovídala výkon</w:t>
      </w:r>
      <w:r w:rsidR="00734D79">
        <w:rPr>
          <w:rStyle w:val="font8wb"/>
          <w:b w:val="0"/>
          <w:sz w:val="22"/>
          <w:szCs w:val="22"/>
        </w:rPr>
        <w:t>ům rozhodčích v daných utkáních, a nevymykala se standardu;</w:t>
      </w:r>
    </w:p>
    <w:p w:rsidR="00EB6271" w:rsidRPr="00EB6271" w:rsidRDefault="00EB6271" w:rsidP="00EB6271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EB6271">
        <w:rPr>
          <w:rStyle w:val="font8wb"/>
          <w:sz w:val="22"/>
          <w:szCs w:val="22"/>
        </w:rPr>
        <w:t xml:space="preserve">KR PFS se </w:t>
      </w:r>
      <w:r w:rsidRPr="00EB6271">
        <w:rPr>
          <w:rStyle w:val="font8wb"/>
          <w:b w:val="0"/>
          <w:sz w:val="22"/>
          <w:szCs w:val="22"/>
        </w:rPr>
        <w:t>předběžně</w:t>
      </w:r>
      <w:r>
        <w:rPr>
          <w:rStyle w:val="font8wb"/>
          <w:sz w:val="22"/>
          <w:szCs w:val="22"/>
        </w:rPr>
        <w:t xml:space="preserve"> </w:t>
      </w:r>
      <w:r w:rsidRPr="00EB6271">
        <w:rPr>
          <w:rStyle w:val="font8wb"/>
          <w:sz w:val="22"/>
          <w:szCs w:val="22"/>
        </w:rPr>
        <w:t>zabývala</w:t>
      </w:r>
      <w:r w:rsidRPr="00EB6271">
        <w:rPr>
          <w:rStyle w:val="font8wb"/>
          <w:b w:val="0"/>
          <w:sz w:val="22"/>
          <w:szCs w:val="22"/>
        </w:rPr>
        <w:t xml:space="preserve"> přípravou jarního </w:t>
      </w:r>
      <w:r>
        <w:rPr>
          <w:rStyle w:val="font8wb"/>
          <w:b w:val="0"/>
          <w:sz w:val="22"/>
          <w:szCs w:val="22"/>
        </w:rPr>
        <w:t xml:space="preserve">předsezónního </w:t>
      </w:r>
      <w:r w:rsidRPr="00EB6271">
        <w:rPr>
          <w:rStyle w:val="font8wb"/>
          <w:b w:val="0"/>
          <w:sz w:val="22"/>
          <w:szCs w:val="22"/>
        </w:rPr>
        <w:t xml:space="preserve">semináře pro rozhodčí. </w:t>
      </w:r>
      <w:r>
        <w:rPr>
          <w:rStyle w:val="font8wb"/>
          <w:b w:val="0"/>
          <w:sz w:val="22"/>
          <w:szCs w:val="22"/>
        </w:rPr>
        <w:t xml:space="preserve">Záměrem KR je, aby se seminář pro rozhodčí přeboru a 1. A třídy uskutečnil jako celodenní. Zpestřit jeho program by měli pozvaní atraktivní hosté. </w:t>
      </w:r>
      <w:r w:rsidRPr="00EB6271">
        <w:rPr>
          <w:rStyle w:val="font8wb"/>
          <w:b w:val="0"/>
          <w:sz w:val="22"/>
          <w:szCs w:val="22"/>
        </w:rPr>
        <w:t>Te</w:t>
      </w:r>
      <w:r>
        <w:rPr>
          <w:rStyle w:val="font8wb"/>
          <w:b w:val="0"/>
          <w:sz w:val="22"/>
          <w:szCs w:val="22"/>
        </w:rPr>
        <w:t xml:space="preserve">rmín semináře - </w:t>
      </w:r>
      <w:r w:rsidRPr="00EB6271">
        <w:rPr>
          <w:rStyle w:val="font8wb"/>
          <w:b w:val="0"/>
          <w:sz w:val="22"/>
          <w:szCs w:val="22"/>
        </w:rPr>
        <w:t xml:space="preserve"> začát</w:t>
      </w:r>
      <w:r>
        <w:rPr>
          <w:rStyle w:val="font8wb"/>
          <w:b w:val="0"/>
          <w:sz w:val="22"/>
          <w:szCs w:val="22"/>
        </w:rPr>
        <w:t>e</w:t>
      </w:r>
      <w:r w:rsidRPr="00EB6271">
        <w:rPr>
          <w:rStyle w:val="font8wb"/>
          <w:b w:val="0"/>
          <w:sz w:val="22"/>
          <w:szCs w:val="22"/>
        </w:rPr>
        <w:t xml:space="preserve">k března 2018, </w:t>
      </w:r>
      <w:r>
        <w:rPr>
          <w:rStyle w:val="font8wb"/>
          <w:b w:val="0"/>
          <w:sz w:val="22"/>
          <w:szCs w:val="22"/>
        </w:rPr>
        <w:t>pravděpodobně</w:t>
      </w:r>
      <w:r w:rsidRPr="00EB6271">
        <w:rPr>
          <w:rStyle w:val="font8wb"/>
          <w:b w:val="0"/>
          <w:sz w:val="22"/>
          <w:szCs w:val="22"/>
        </w:rPr>
        <w:t xml:space="preserve"> v areálu TC </w:t>
      </w:r>
      <w:r>
        <w:rPr>
          <w:rStyle w:val="font8wb"/>
          <w:b w:val="0"/>
          <w:sz w:val="22"/>
          <w:szCs w:val="22"/>
        </w:rPr>
        <w:t xml:space="preserve">AC </w:t>
      </w:r>
      <w:r w:rsidRPr="00EB6271">
        <w:rPr>
          <w:rStyle w:val="font8wb"/>
          <w:b w:val="0"/>
          <w:sz w:val="22"/>
          <w:szCs w:val="22"/>
        </w:rPr>
        <w:t>Sparta</w:t>
      </w:r>
      <w:r>
        <w:rPr>
          <w:rStyle w:val="font8wb"/>
          <w:b w:val="0"/>
          <w:sz w:val="22"/>
          <w:szCs w:val="22"/>
        </w:rPr>
        <w:t xml:space="preserve"> Praha v Praze na Strahově. </w:t>
      </w:r>
      <w:r w:rsidR="00C866FB">
        <w:rPr>
          <w:rStyle w:val="font8wb"/>
          <w:b w:val="0"/>
          <w:sz w:val="22"/>
          <w:szCs w:val="22"/>
        </w:rPr>
        <w:t>Seminář pro rozh</w:t>
      </w:r>
      <w:r w:rsidR="00F92C0B">
        <w:rPr>
          <w:rStyle w:val="font8wb"/>
          <w:b w:val="0"/>
          <w:sz w:val="22"/>
          <w:szCs w:val="22"/>
        </w:rPr>
        <w:t xml:space="preserve">odčí nižších tříd se uskuteční následně. </w:t>
      </w:r>
      <w:r>
        <w:rPr>
          <w:rStyle w:val="font8wb"/>
          <w:b w:val="0"/>
          <w:sz w:val="22"/>
          <w:szCs w:val="22"/>
        </w:rPr>
        <w:t>Vše bude včas upřesněno;</w:t>
      </w:r>
    </w:p>
    <w:p w:rsidR="00326C5D" w:rsidRDefault="00326C5D" w:rsidP="00F33240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154893">
        <w:rPr>
          <w:rStyle w:val="font8wb"/>
          <w:sz w:val="22"/>
          <w:szCs w:val="22"/>
        </w:rPr>
        <w:t xml:space="preserve">KR PFS </w:t>
      </w:r>
      <w:r w:rsidR="00154893" w:rsidRPr="00154893">
        <w:rPr>
          <w:b w:val="0"/>
          <w:sz w:val="22"/>
          <w:szCs w:val="22"/>
        </w:rPr>
        <w:t>dodatečně</w:t>
      </w:r>
      <w:r w:rsidR="00154893" w:rsidRPr="00154893">
        <w:rPr>
          <w:sz w:val="22"/>
          <w:szCs w:val="22"/>
        </w:rPr>
        <w:t xml:space="preserve"> blahopřeje </w:t>
      </w:r>
      <w:r w:rsidR="00154893" w:rsidRPr="00154893">
        <w:rPr>
          <w:b w:val="0"/>
          <w:sz w:val="22"/>
          <w:szCs w:val="22"/>
        </w:rPr>
        <w:t>k</w:t>
      </w:r>
      <w:r w:rsidR="00154893">
        <w:rPr>
          <w:b w:val="0"/>
          <w:sz w:val="22"/>
          <w:szCs w:val="22"/>
        </w:rPr>
        <w:t> </w:t>
      </w:r>
      <w:r w:rsidR="00154893" w:rsidRPr="00154893">
        <w:rPr>
          <w:b w:val="0"/>
          <w:sz w:val="22"/>
          <w:szCs w:val="22"/>
        </w:rPr>
        <w:t>svátku</w:t>
      </w:r>
      <w:r w:rsidR="00154893">
        <w:rPr>
          <w:b w:val="0"/>
          <w:sz w:val="22"/>
          <w:szCs w:val="22"/>
        </w:rPr>
        <w:t xml:space="preserve"> a současně přeje dobré zdraví</w:t>
      </w:r>
      <w:r w:rsidR="00154893" w:rsidRPr="00154893">
        <w:rPr>
          <w:b w:val="0"/>
          <w:sz w:val="22"/>
          <w:szCs w:val="22"/>
        </w:rPr>
        <w:t xml:space="preserve"> dlouholetému </w:t>
      </w:r>
      <w:r w:rsidR="00154893">
        <w:rPr>
          <w:b w:val="0"/>
          <w:sz w:val="22"/>
          <w:szCs w:val="22"/>
        </w:rPr>
        <w:t xml:space="preserve">kolegovi - </w:t>
      </w:r>
      <w:r w:rsidR="00154893" w:rsidRPr="00154893">
        <w:rPr>
          <w:b w:val="0"/>
          <w:sz w:val="22"/>
          <w:szCs w:val="22"/>
        </w:rPr>
        <w:t xml:space="preserve">fotbalovému </w:t>
      </w:r>
      <w:r w:rsidR="00154893">
        <w:rPr>
          <w:b w:val="0"/>
          <w:sz w:val="22"/>
          <w:szCs w:val="22"/>
        </w:rPr>
        <w:t xml:space="preserve">rozhodčímu, delegátovi, </w:t>
      </w:r>
      <w:r w:rsidR="00154893" w:rsidRPr="00154893">
        <w:rPr>
          <w:b w:val="0"/>
          <w:sz w:val="22"/>
          <w:szCs w:val="22"/>
        </w:rPr>
        <w:t>funkcionáři, a hlavně výbornému kamarád</w:t>
      </w:r>
      <w:r w:rsidR="00154893">
        <w:rPr>
          <w:b w:val="0"/>
          <w:sz w:val="22"/>
          <w:szCs w:val="22"/>
        </w:rPr>
        <w:t>ovi</w:t>
      </w:r>
      <w:r w:rsidR="00154893" w:rsidRPr="00154893">
        <w:rPr>
          <w:b w:val="0"/>
          <w:sz w:val="22"/>
          <w:szCs w:val="22"/>
        </w:rPr>
        <w:t xml:space="preserve"> </w:t>
      </w:r>
      <w:r w:rsidR="00154893" w:rsidRPr="00154893">
        <w:rPr>
          <w:sz w:val="22"/>
          <w:szCs w:val="22"/>
        </w:rPr>
        <w:t>Evžen</w:t>
      </w:r>
      <w:r w:rsidR="00154893">
        <w:rPr>
          <w:sz w:val="22"/>
          <w:szCs w:val="22"/>
        </w:rPr>
        <w:t>ovi</w:t>
      </w:r>
      <w:r w:rsidR="00154893" w:rsidRPr="00154893">
        <w:rPr>
          <w:sz w:val="22"/>
          <w:szCs w:val="22"/>
        </w:rPr>
        <w:t xml:space="preserve"> Dlouhému</w:t>
      </w:r>
      <w:r w:rsidR="00BF46F2" w:rsidRPr="00F33240">
        <w:rPr>
          <w:rStyle w:val="font8wb"/>
          <w:b w:val="0"/>
          <w:sz w:val="22"/>
          <w:szCs w:val="22"/>
        </w:rPr>
        <w:t>;</w:t>
      </w:r>
    </w:p>
    <w:p w:rsidR="005546F8" w:rsidRPr="00715470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715470">
        <w:rPr>
          <w:rStyle w:val="font8wb"/>
          <w:sz w:val="22"/>
          <w:szCs w:val="22"/>
        </w:rPr>
        <w:t>KR PFS rozhodla</w:t>
      </w:r>
      <w:r w:rsidRPr="00715470">
        <w:rPr>
          <w:rStyle w:val="font8wb"/>
          <w:b w:val="0"/>
          <w:sz w:val="22"/>
          <w:szCs w:val="22"/>
        </w:rPr>
        <w:t xml:space="preserve">, že od jarní sezóny 2018 </w:t>
      </w:r>
      <w:r w:rsidR="00950F0E">
        <w:rPr>
          <w:rStyle w:val="font8wb"/>
          <w:b w:val="0"/>
          <w:sz w:val="22"/>
          <w:szCs w:val="22"/>
        </w:rPr>
        <w:t>(</w:t>
      </w:r>
      <w:r w:rsidRPr="00715470">
        <w:rPr>
          <w:rStyle w:val="font8wb"/>
          <w:b w:val="0"/>
          <w:sz w:val="22"/>
          <w:szCs w:val="22"/>
        </w:rPr>
        <w:t>z důvodu větší variability použitelnosti a rozlišitelnosti dresů</w:t>
      </w:r>
      <w:r w:rsidR="00950F0E">
        <w:rPr>
          <w:rStyle w:val="font8wb"/>
          <w:b w:val="0"/>
          <w:sz w:val="22"/>
          <w:szCs w:val="22"/>
        </w:rPr>
        <w:t>)</w:t>
      </w:r>
      <w:r w:rsidRPr="00715470">
        <w:rPr>
          <w:rStyle w:val="font8wb"/>
          <w:b w:val="0"/>
          <w:sz w:val="22"/>
          <w:szCs w:val="22"/>
        </w:rPr>
        <w:t xml:space="preserve"> budou všichni rozhodčí Přeboru, 1. A a 1. B třídy povinni mít k dispozici </w:t>
      </w:r>
      <w:r w:rsidRPr="00715470">
        <w:rPr>
          <w:rStyle w:val="font8wb"/>
          <w:b w:val="0"/>
          <w:sz w:val="22"/>
          <w:szCs w:val="22"/>
        </w:rPr>
        <w:lastRenderedPageBreak/>
        <w:t>kromě černých ještě žluté stulpny zn. Nike. Rozhodčí budou včas informováni, za jakých finančních podmínek, kdy a kde si žluté stulpny zakoupí;</w:t>
      </w:r>
    </w:p>
    <w:p w:rsidR="006F0623" w:rsidRPr="001C5F28" w:rsidRDefault="005546F8" w:rsidP="00B36254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B36254">
        <w:rPr>
          <w:rStyle w:val="font8wb"/>
          <w:sz w:val="22"/>
          <w:szCs w:val="22"/>
        </w:rPr>
        <w:t>Informace z úseku školení</w:t>
      </w:r>
      <w:r w:rsidRPr="00B36254">
        <w:rPr>
          <w:rStyle w:val="font8wb"/>
          <w:b w:val="0"/>
          <w:sz w:val="22"/>
          <w:szCs w:val="22"/>
        </w:rPr>
        <w:t xml:space="preserve">: </w:t>
      </w:r>
      <w:r w:rsidR="00BE1CB2" w:rsidRPr="00BE1CB2">
        <w:rPr>
          <w:color w:val="BD1A1F"/>
        </w:rPr>
        <w:t>„</w:t>
      </w:r>
      <w:r w:rsidR="00EB32AC" w:rsidRPr="00EB32AC">
        <w:rPr>
          <w:color w:val="BD1A1F"/>
        </w:rPr>
        <w:t>I rozhodčí potřebují trénovat</w:t>
      </w:r>
      <w:r w:rsidR="00BE1CB2">
        <w:rPr>
          <w:color w:val="BD1A1F"/>
        </w:rPr>
        <w:t>“</w:t>
      </w:r>
      <w:r w:rsidR="00EB32AC">
        <w:rPr>
          <w:rStyle w:val="font8wb"/>
          <w:b w:val="0"/>
          <w:sz w:val="22"/>
          <w:szCs w:val="22"/>
        </w:rPr>
        <w:t xml:space="preserve"> – pod tímto heslem se </w:t>
      </w:r>
      <w:r w:rsidR="006F0623">
        <w:rPr>
          <w:rStyle w:val="font8wb"/>
          <w:b w:val="0"/>
          <w:sz w:val="22"/>
          <w:szCs w:val="22"/>
        </w:rPr>
        <w:t xml:space="preserve">28. 11. 2017 </w:t>
      </w:r>
      <w:r w:rsidR="00EB32AC">
        <w:rPr>
          <w:rStyle w:val="font8wb"/>
          <w:b w:val="0"/>
          <w:sz w:val="22"/>
          <w:szCs w:val="22"/>
        </w:rPr>
        <w:t xml:space="preserve">uskutečnil </w:t>
      </w:r>
      <w:r w:rsidR="006F0623">
        <w:rPr>
          <w:rStyle w:val="font8wb"/>
          <w:b w:val="0"/>
          <w:sz w:val="22"/>
          <w:szCs w:val="22"/>
        </w:rPr>
        <w:t xml:space="preserve">na stadiónu </w:t>
      </w:r>
      <w:r w:rsidR="006F0623" w:rsidRPr="006F0623">
        <w:rPr>
          <w:rStyle w:val="font8wb"/>
          <w:sz w:val="22"/>
          <w:szCs w:val="22"/>
        </w:rPr>
        <w:t>Admiry Praha VIII</w:t>
      </w:r>
      <w:r w:rsidR="006F0623">
        <w:rPr>
          <w:rStyle w:val="font8wb"/>
          <w:b w:val="0"/>
          <w:sz w:val="22"/>
          <w:szCs w:val="22"/>
        </w:rPr>
        <w:t xml:space="preserve"> poslední letošní vzdělávací seminář pro rozhodčí</w:t>
      </w:r>
      <w:r w:rsidR="00B36254" w:rsidRPr="00B36254">
        <w:rPr>
          <w:rStyle w:val="font8wb"/>
          <w:b w:val="0"/>
          <w:sz w:val="22"/>
          <w:szCs w:val="22"/>
        </w:rPr>
        <w:t xml:space="preserve"> PFS</w:t>
      </w:r>
      <w:r w:rsidR="006F0623">
        <w:rPr>
          <w:rStyle w:val="font8wb"/>
          <w:b w:val="0"/>
          <w:sz w:val="22"/>
          <w:szCs w:val="22"/>
        </w:rPr>
        <w:t xml:space="preserve">. Na tento seminář byli </w:t>
      </w:r>
      <w:r w:rsidR="009A2F29">
        <w:rPr>
          <w:rStyle w:val="font8wb"/>
          <w:b w:val="0"/>
          <w:sz w:val="22"/>
          <w:szCs w:val="22"/>
        </w:rPr>
        <w:t>po</w:t>
      </w:r>
      <w:r w:rsidR="006F0623">
        <w:rPr>
          <w:rStyle w:val="font8wb"/>
          <w:b w:val="0"/>
          <w:sz w:val="22"/>
          <w:szCs w:val="22"/>
        </w:rPr>
        <w:t>zváni kromě pravidelných frekventantů z řad začínajících a mladých rozhodčích také zájemci z listiny rozhodčích přeboru</w:t>
      </w:r>
      <w:r w:rsidR="00106451">
        <w:rPr>
          <w:rStyle w:val="font8wb"/>
          <w:b w:val="0"/>
          <w:sz w:val="22"/>
          <w:szCs w:val="22"/>
        </w:rPr>
        <w:t xml:space="preserve"> a 1. A třídy</w:t>
      </w:r>
      <w:r w:rsidR="009A2F29">
        <w:rPr>
          <w:rStyle w:val="font8wb"/>
          <w:b w:val="0"/>
          <w:sz w:val="22"/>
          <w:szCs w:val="22"/>
        </w:rPr>
        <w:t>.</w:t>
      </w:r>
      <w:r w:rsidR="00106451">
        <w:rPr>
          <w:rStyle w:val="font8wb"/>
          <w:b w:val="0"/>
          <w:sz w:val="22"/>
          <w:szCs w:val="22"/>
        </w:rPr>
        <w:t xml:space="preserve"> </w:t>
      </w:r>
      <w:r w:rsidR="009A2F29">
        <w:rPr>
          <w:rStyle w:val="font8wb"/>
          <w:b w:val="0"/>
          <w:sz w:val="22"/>
          <w:szCs w:val="22"/>
        </w:rPr>
        <w:t>Ú</w:t>
      </w:r>
      <w:r w:rsidR="00106451">
        <w:rPr>
          <w:rStyle w:val="font8wb"/>
          <w:b w:val="0"/>
          <w:sz w:val="22"/>
          <w:szCs w:val="22"/>
        </w:rPr>
        <w:t xml:space="preserve">čast hodnotíme jako velmi dobrou. Možno posoudit </w:t>
      </w:r>
      <w:r w:rsidR="00E10E11">
        <w:rPr>
          <w:rStyle w:val="font8wb"/>
          <w:b w:val="0"/>
          <w:sz w:val="22"/>
          <w:szCs w:val="22"/>
        </w:rPr>
        <w:t xml:space="preserve">i </w:t>
      </w:r>
      <w:r w:rsidR="00106451">
        <w:rPr>
          <w:rStyle w:val="font8wb"/>
          <w:b w:val="0"/>
          <w:sz w:val="22"/>
          <w:szCs w:val="22"/>
        </w:rPr>
        <w:t>z fotopříl</w:t>
      </w:r>
      <w:r w:rsidR="00E10E11">
        <w:rPr>
          <w:rStyle w:val="font8wb"/>
          <w:b w:val="0"/>
          <w:sz w:val="22"/>
          <w:szCs w:val="22"/>
        </w:rPr>
        <w:t>ohy na níže uvedených stránkách, kde se účastníci – byť „maskovaní“ zimním oblečením i podvečerním šerem – jistě najdou.</w:t>
      </w:r>
      <w:r w:rsidR="00B36254" w:rsidRPr="00B36254">
        <w:rPr>
          <w:rStyle w:val="font8wb"/>
          <w:b w:val="0"/>
          <w:sz w:val="22"/>
          <w:szCs w:val="22"/>
        </w:rPr>
        <w:t xml:space="preserve"> </w:t>
      </w:r>
      <w:r w:rsidR="00A104FB" w:rsidRPr="00B36254">
        <w:rPr>
          <w:rStyle w:val="font8wb"/>
          <w:b w:val="0"/>
          <w:sz w:val="22"/>
          <w:szCs w:val="22"/>
        </w:rPr>
        <w:t>Program zaměřený na spolupráci týmu rozhodčích ved</w:t>
      </w:r>
      <w:r w:rsidR="00A104FB">
        <w:rPr>
          <w:rStyle w:val="font8wb"/>
          <w:b w:val="0"/>
          <w:sz w:val="22"/>
          <w:szCs w:val="22"/>
        </w:rPr>
        <w:t>l tentokrát</w:t>
      </w:r>
      <w:r w:rsidR="00A104FB" w:rsidRPr="00B36254">
        <w:rPr>
          <w:rStyle w:val="font8wb"/>
          <w:b w:val="0"/>
          <w:sz w:val="22"/>
          <w:szCs w:val="22"/>
        </w:rPr>
        <w:t xml:space="preserve"> </w:t>
      </w:r>
      <w:r w:rsidR="00A104FB" w:rsidRPr="009A2F29">
        <w:rPr>
          <w:rStyle w:val="font8wb"/>
          <w:sz w:val="22"/>
          <w:szCs w:val="22"/>
        </w:rPr>
        <w:t>rozhodčí FIFA</w:t>
      </w:r>
      <w:r w:rsidR="00A104FB">
        <w:rPr>
          <w:rStyle w:val="font8wb"/>
          <w:b w:val="0"/>
          <w:sz w:val="22"/>
          <w:szCs w:val="22"/>
        </w:rPr>
        <w:t xml:space="preserve"> </w:t>
      </w:r>
      <w:r w:rsidR="00316976">
        <w:rPr>
          <w:rStyle w:val="font8wb"/>
          <w:b w:val="0"/>
          <w:sz w:val="22"/>
          <w:szCs w:val="22"/>
        </w:rPr>
        <w:t>(</w:t>
      </w:r>
      <w:r w:rsidR="00A104FB" w:rsidRPr="00B36254">
        <w:rPr>
          <w:rStyle w:val="font8wb"/>
          <w:b w:val="0"/>
          <w:sz w:val="22"/>
          <w:szCs w:val="22"/>
        </w:rPr>
        <w:t xml:space="preserve">a </w:t>
      </w:r>
      <w:r w:rsidR="00A104FB">
        <w:rPr>
          <w:rStyle w:val="font8wb"/>
          <w:b w:val="0"/>
          <w:sz w:val="22"/>
          <w:szCs w:val="22"/>
        </w:rPr>
        <w:t xml:space="preserve">současně </w:t>
      </w:r>
      <w:r w:rsidR="00A104FB" w:rsidRPr="00B36254">
        <w:rPr>
          <w:rStyle w:val="font8wb"/>
          <w:b w:val="0"/>
          <w:sz w:val="22"/>
          <w:szCs w:val="22"/>
        </w:rPr>
        <w:t>instruktor rozhodčích FAČR</w:t>
      </w:r>
      <w:r w:rsidR="00316976">
        <w:rPr>
          <w:rStyle w:val="font8wb"/>
          <w:b w:val="0"/>
          <w:sz w:val="22"/>
          <w:szCs w:val="22"/>
        </w:rPr>
        <w:t>)</w:t>
      </w:r>
      <w:r w:rsidR="00A104FB" w:rsidRPr="00B36254">
        <w:rPr>
          <w:rStyle w:val="font8wb"/>
          <w:b w:val="0"/>
          <w:sz w:val="22"/>
          <w:szCs w:val="22"/>
        </w:rPr>
        <w:t xml:space="preserve"> </w:t>
      </w:r>
      <w:r w:rsidR="00A104FB" w:rsidRPr="00B36254">
        <w:rPr>
          <w:rStyle w:val="font8wb"/>
          <w:sz w:val="22"/>
          <w:szCs w:val="22"/>
        </w:rPr>
        <w:t>Pavel Orel</w:t>
      </w:r>
      <w:r w:rsidR="00A104FB">
        <w:rPr>
          <w:rStyle w:val="font8wb"/>
          <w:sz w:val="22"/>
          <w:szCs w:val="22"/>
        </w:rPr>
        <w:t>.</w:t>
      </w:r>
      <w:r w:rsidR="001C5F28">
        <w:rPr>
          <w:rStyle w:val="font8wb"/>
          <w:sz w:val="22"/>
          <w:szCs w:val="22"/>
        </w:rPr>
        <w:t xml:space="preserve"> </w:t>
      </w:r>
      <w:r w:rsidR="001C5F28" w:rsidRPr="001C5F28">
        <w:rPr>
          <w:rStyle w:val="font8wb"/>
          <w:b w:val="0"/>
          <w:sz w:val="22"/>
          <w:szCs w:val="22"/>
        </w:rPr>
        <w:t>Slova z úst takové autority jistě všechny účastníky povzbudila do další práce. Vždyť co může být pro každého rozhodčího víc, než připnout si na hruď odznak FIFA!</w:t>
      </w:r>
      <w:r w:rsidR="001C5F28">
        <w:rPr>
          <w:rStyle w:val="font8wb"/>
          <w:b w:val="0"/>
          <w:sz w:val="22"/>
          <w:szCs w:val="22"/>
        </w:rPr>
        <w:t xml:space="preserve"> A právě Pavel Orel je důkazem, že i takový sen je splnitelný!</w:t>
      </w:r>
      <w:bookmarkStart w:id="0" w:name="_GoBack"/>
      <w:bookmarkEnd w:id="0"/>
    </w:p>
    <w:p w:rsidR="005546F8" w:rsidRDefault="00A104FB" w:rsidP="006F0623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>Zprávu o průběhu</w:t>
      </w:r>
      <w:r w:rsidR="006F0623">
        <w:rPr>
          <w:rStyle w:val="font8wb"/>
          <w:b w:val="0"/>
          <w:sz w:val="22"/>
          <w:szCs w:val="22"/>
        </w:rPr>
        <w:t xml:space="preserve"> tohoto </w:t>
      </w:r>
      <w:r>
        <w:rPr>
          <w:rStyle w:val="font8wb"/>
          <w:b w:val="0"/>
          <w:sz w:val="22"/>
          <w:szCs w:val="22"/>
        </w:rPr>
        <w:t xml:space="preserve">vydařeného </w:t>
      </w:r>
      <w:r w:rsidR="006F0623">
        <w:rPr>
          <w:rStyle w:val="font8wb"/>
          <w:b w:val="0"/>
          <w:sz w:val="22"/>
          <w:szCs w:val="22"/>
        </w:rPr>
        <w:t xml:space="preserve">semináře vč. fotografické přílohy </w:t>
      </w:r>
      <w:r>
        <w:rPr>
          <w:rStyle w:val="font8wb"/>
          <w:b w:val="0"/>
          <w:sz w:val="22"/>
          <w:szCs w:val="22"/>
        </w:rPr>
        <w:t xml:space="preserve">(z objektivu </w:t>
      </w:r>
      <w:r w:rsidR="00E10E11">
        <w:rPr>
          <w:rStyle w:val="font8wb"/>
          <w:b w:val="0"/>
          <w:sz w:val="22"/>
          <w:szCs w:val="22"/>
        </w:rPr>
        <w:t xml:space="preserve">našeho stálého příznivce </w:t>
      </w:r>
      <w:r w:rsidRPr="00A104FB">
        <w:rPr>
          <w:rStyle w:val="font8wb"/>
          <w:sz w:val="22"/>
          <w:szCs w:val="22"/>
        </w:rPr>
        <w:t>Pavla Jiříka</w:t>
      </w:r>
      <w:r>
        <w:rPr>
          <w:rStyle w:val="font8wb"/>
          <w:b w:val="0"/>
          <w:sz w:val="22"/>
          <w:szCs w:val="22"/>
        </w:rPr>
        <w:t xml:space="preserve">) najdete jak na stránkách PFS (fotbalpraha.cz), tak na stránkách FAČR (fotbal.cz). Vedoucím semináře byl </w:t>
      </w:r>
      <w:r w:rsidRPr="00A104FB">
        <w:rPr>
          <w:rStyle w:val="font8wb"/>
          <w:sz w:val="22"/>
          <w:szCs w:val="22"/>
        </w:rPr>
        <w:t>Václav Mitáš</w:t>
      </w:r>
      <w:r>
        <w:rPr>
          <w:rStyle w:val="font8wb"/>
          <w:b w:val="0"/>
          <w:sz w:val="22"/>
          <w:szCs w:val="22"/>
        </w:rPr>
        <w:t>, jemuž patří dík za výborně připravenou akci, a práci v oblasti vzdělávání mladých rozhodčích</w:t>
      </w:r>
      <w:r w:rsidR="006A23D5">
        <w:rPr>
          <w:rStyle w:val="font8wb"/>
          <w:b w:val="0"/>
          <w:sz w:val="22"/>
          <w:szCs w:val="22"/>
        </w:rPr>
        <w:t xml:space="preserve"> obecně</w:t>
      </w:r>
      <w:r>
        <w:rPr>
          <w:rStyle w:val="font8wb"/>
          <w:b w:val="0"/>
          <w:sz w:val="22"/>
          <w:szCs w:val="22"/>
        </w:rPr>
        <w:t xml:space="preserve">. KR PFS rovněž děkuje za celoroční organizační práci spojenou s VPR členovi KR </w:t>
      </w:r>
      <w:r w:rsidRPr="00A104FB">
        <w:rPr>
          <w:rStyle w:val="font8wb"/>
          <w:sz w:val="22"/>
          <w:szCs w:val="22"/>
        </w:rPr>
        <w:t>Ladislavu Čadskému</w:t>
      </w:r>
      <w:r>
        <w:rPr>
          <w:rStyle w:val="font8wb"/>
          <w:b w:val="0"/>
          <w:sz w:val="22"/>
          <w:szCs w:val="22"/>
        </w:rPr>
        <w:t>!</w:t>
      </w:r>
    </w:p>
    <w:p w:rsidR="00B36254" w:rsidRPr="00B36254" w:rsidRDefault="00B36254" w:rsidP="00B36254">
      <w:pPr>
        <w:rPr>
          <w:lang w:eastAsia="cs-CZ"/>
        </w:rPr>
      </w:pPr>
    </w:p>
    <w:p w:rsidR="005546F8" w:rsidRDefault="00EA7C02" w:rsidP="005546F8">
      <w:pPr>
        <w:pStyle w:val="Zkladntext"/>
        <w:tabs>
          <w:tab w:val="left" w:pos="426"/>
          <w:tab w:val="left" w:pos="1455"/>
        </w:tabs>
        <w:spacing w:after="60"/>
        <w:jc w:val="both"/>
        <w:rPr>
          <w:rStyle w:val="font8wb"/>
          <w:bCs/>
          <w:szCs w:val="22"/>
        </w:rPr>
      </w:pPr>
      <w:r>
        <w:rPr>
          <w:rStyle w:val="font8wb"/>
          <w:bCs/>
          <w:szCs w:val="22"/>
        </w:rPr>
        <w:t>Toto 289. zasedání</w:t>
      </w:r>
      <w:r w:rsidR="005546F8" w:rsidRPr="00DA6931">
        <w:rPr>
          <w:rStyle w:val="font8wb"/>
          <w:bCs/>
          <w:szCs w:val="22"/>
        </w:rPr>
        <w:t xml:space="preserve"> KR PFS </w:t>
      </w:r>
      <w:r>
        <w:rPr>
          <w:rStyle w:val="font8wb"/>
          <w:bCs/>
          <w:szCs w:val="22"/>
        </w:rPr>
        <w:t xml:space="preserve">bylo v roce 2017 poslední. Další zasedání </w:t>
      </w:r>
      <w:r w:rsidR="005546F8" w:rsidRPr="00DA6931">
        <w:rPr>
          <w:rStyle w:val="font8wb"/>
          <w:bCs/>
          <w:szCs w:val="22"/>
        </w:rPr>
        <w:t xml:space="preserve">se uskuteční </w:t>
      </w:r>
      <w:r>
        <w:rPr>
          <w:rStyle w:val="font8wb"/>
          <w:bCs/>
          <w:szCs w:val="22"/>
        </w:rPr>
        <w:t>v dosud nestanoveném termínu již v Novém roce 2018</w:t>
      </w:r>
      <w:r w:rsidR="0086303A">
        <w:rPr>
          <w:rStyle w:val="font8wb"/>
          <w:bCs/>
          <w:szCs w:val="22"/>
        </w:rPr>
        <w:t>.</w:t>
      </w:r>
    </w:p>
    <w:p w:rsidR="00981857" w:rsidRDefault="00981857" w:rsidP="005546F8">
      <w:pPr>
        <w:pStyle w:val="Zkladntext"/>
        <w:tabs>
          <w:tab w:val="left" w:pos="426"/>
          <w:tab w:val="left" w:pos="1455"/>
        </w:tabs>
        <w:spacing w:after="60"/>
        <w:jc w:val="both"/>
        <w:rPr>
          <w:rStyle w:val="font8wb"/>
          <w:bCs/>
          <w:szCs w:val="22"/>
        </w:rPr>
      </w:pPr>
    </w:p>
    <w:p w:rsidR="0086303A" w:rsidRPr="001D6330" w:rsidRDefault="0086303A" w:rsidP="005546F8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/>
          <w:bCs/>
          <w:color w:val="3005AB"/>
          <w:szCs w:val="22"/>
        </w:rPr>
      </w:pPr>
      <w:r w:rsidRPr="001D6330">
        <w:rPr>
          <w:rStyle w:val="font8wb"/>
          <w:b/>
          <w:bCs/>
          <w:color w:val="3005AB"/>
          <w:szCs w:val="22"/>
        </w:rPr>
        <w:t xml:space="preserve">KR PFS by chtěla při této příležitosti </w:t>
      </w:r>
      <w:r w:rsidR="00A257D8">
        <w:rPr>
          <w:rStyle w:val="font8wb"/>
          <w:b/>
          <w:bCs/>
          <w:color w:val="3005AB"/>
          <w:szCs w:val="22"/>
        </w:rPr>
        <w:t xml:space="preserve">poděkovat </w:t>
      </w:r>
      <w:r w:rsidRPr="001D6330">
        <w:rPr>
          <w:rStyle w:val="font8wb"/>
          <w:b/>
          <w:bCs/>
          <w:color w:val="3005AB"/>
          <w:szCs w:val="22"/>
        </w:rPr>
        <w:t>všem pražským rozhodčím a delegátům</w:t>
      </w:r>
      <w:r w:rsidR="00A257D8">
        <w:rPr>
          <w:rStyle w:val="font8wb"/>
          <w:b/>
          <w:bCs/>
          <w:color w:val="3005AB"/>
          <w:szCs w:val="22"/>
        </w:rPr>
        <w:t xml:space="preserve"> za vše dobré, co pro pražský fotbal v pomalu končícím roce </w:t>
      </w:r>
      <w:r w:rsidR="00A257D8" w:rsidRPr="001D6330">
        <w:rPr>
          <w:rStyle w:val="font8wb"/>
          <w:b/>
          <w:bCs/>
          <w:color w:val="3005AB"/>
          <w:szCs w:val="22"/>
        </w:rPr>
        <w:t>2017</w:t>
      </w:r>
      <w:r w:rsidR="00A257D8">
        <w:rPr>
          <w:rStyle w:val="font8wb"/>
          <w:b/>
          <w:bCs/>
          <w:color w:val="3005AB"/>
          <w:szCs w:val="22"/>
        </w:rPr>
        <w:t xml:space="preserve"> učinili, a všem Vám popřát </w:t>
      </w:r>
      <w:r w:rsidRPr="001D6330">
        <w:rPr>
          <w:rStyle w:val="font8wb"/>
          <w:b/>
          <w:bCs/>
          <w:color w:val="3005AB"/>
          <w:szCs w:val="22"/>
        </w:rPr>
        <w:t>krásné Váno</w:t>
      </w:r>
      <w:r w:rsidR="00A257D8">
        <w:rPr>
          <w:rStyle w:val="font8wb"/>
          <w:b/>
          <w:bCs/>
          <w:color w:val="3005AB"/>
          <w:szCs w:val="22"/>
        </w:rPr>
        <w:t>ční svátky</w:t>
      </w:r>
      <w:r w:rsidRPr="001D6330">
        <w:rPr>
          <w:rStyle w:val="font8wb"/>
          <w:b/>
          <w:bCs/>
          <w:color w:val="3005AB"/>
          <w:szCs w:val="22"/>
        </w:rPr>
        <w:t>. Užijte si je v</w:t>
      </w:r>
      <w:r w:rsidR="00A257D8">
        <w:rPr>
          <w:rStyle w:val="font8wb"/>
          <w:b/>
          <w:bCs/>
          <w:color w:val="3005AB"/>
          <w:szCs w:val="22"/>
        </w:rPr>
        <w:t>e skutečné vánoční pohodě</w:t>
      </w:r>
      <w:r w:rsidR="00E14970">
        <w:rPr>
          <w:rStyle w:val="font8wb"/>
          <w:b/>
          <w:bCs/>
          <w:color w:val="3005AB"/>
          <w:szCs w:val="22"/>
        </w:rPr>
        <w:t xml:space="preserve"> tak, jak je Vám nejmilejší</w:t>
      </w:r>
      <w:r w:rsidR="00A257D8">
        <w:rPr>
          <w:rStyle w:val="font8wb"/>
          <w:b/>
          <w:bCs/>
          <w:color w:val="3005AB"/>
          <w:szCs w:val="22"/>
        </w:rPr>
        <w:t xml:space="preserve">, pokud možno v </w:t>
      </w:r>
      <w:r w:rsidRPr="001D6330">
        <w:rPr>
          <w:rStyle w:val="font8wb"/>
          <w:b/>
          <w:bCs/>
          <w:color w:val="3005AB"/>
          <w:szCs w:val="22"/>
        </w:rPr>
        <w:t>kruhu svých nejbližších</w:t>
      </w:r>
      <w:r w:rsidR="00A257D8">
        <w:rPr>
          <w:rStyle w:val="font8wb"/>
          <w:b/>
          <w:bCs/>
          <w:color w:val="3005AB"/>
          <w:szCs w:val="22"/>
        </w:rPr>
        <w:t xml:space="preserve">. I tyto sváteční chvíle by Vám měly pomoci </w:t>
      </w:r>
      <w:r w:rsidRPr="001D6330">
        <w:rPr>
          <w:rStyle w:val="font8wb"/>
          <w:b/>
          <w:bCs/>
          <w:color w:val="3005AB"/>
          <w:szCs w:val="22"/>
        </w:rPr>
        <w:t>vstoupit do Nového roku pravou nohou!</w:t>
      </w:r>
    </w:p>
    <w:p w:rsidR="005546F8" w:rsidRPr="001338D9" w:rsidRDefault="005546F8" w:rsidP="005546F8">
      <w:pPr>
        <w:tabs>
          <w:tab w:val="left" w:pos="1455"/>
        </w:tabs>
        <w:rPr>
          <w:rFonts w:ascii="Arial" w:hAnsi="Arial" w:cs="Arial"/>
          <w:bCs/>
          <w:sz w:val="22"/>
          <w:szCs w:val="22"/>
        </w:rPr>
      </w:pPr>
    </w:p>
    <w:p w:rsidR="005546F8" w:rsidRPr="001338D9" w:rsidRDefault="005546F8" w:rsidP="005546F8">
      <w:pPr>
        <w:tabs>
          <w:tab w:val="left" w:pos="1455"/>
        </w:tabs>
        <w:jc w:val="center"/>
        <w:rPr>
          <w:rFonts w:ascii="Arial" w:hAnsi="Arial" w:cs="Arial"/>
          <w:bCs/>
          <w:sz w:val="22"/>
          <w:szCs w:val="22"/>
        </w:rPr>
      </w:pPr>
    </w:p>
    <w:p w:rsidR="005546F8" w:rsidRPr="001338D9" w:rsidRDefault="005546F8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1338D9">
        <w:rPr>
          <w:rFonts w:ascii="Arial" w:hAnsi="Arial" w:cs="Arial"/>
          <w:bCs/>
          <w:sz w:val="22"/>
          <w:szCs w:val="22"/>
        </w:rPr>
        <w:t>Mgr. Jiří Ulrich, v. r.</w:t>
      </w:r>
    </w:p>
    <w:p w:rsidR="005546F8" w:rsidRDefault="00EA7C02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546F8" w:rsidRPr="001338D9">
        <w:rPr>
          <w:rFonts w:ascii="Arial" w:hAnsi="Arial" w:cs="Arial"/>
          <w:bCs/>
          <w:sz w:val="22"/>
          <w:szCs w:val="22"/>
        </w:rPr>
        <w:t>ředseda KR PFS</w:t>
      </w:r>
    </w:p>
    <w:p w:rsidR="00372F0E" w:rsidRDefault="00372F0E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372F0E" w:rsidRDefault="00372F0E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sectPr w:rsidR="00372F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30" w:rsidRDefault="00550530" w:rsidP="00A2682E">
      <w:r>
        <w:separator/>
      </w:r>
    </w:p>
  </w:endnote>
  <w:endnote w:type="continuationSeparator" w:id="0">
    <w:p w:rsidR="00550530" w:rsidRDefault="00550530" w:rsidP="00A2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2E" w:rsidRDefault="00A2682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Stránka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1C5F28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1C5F28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</w:p>
  <w:p w:rsidR="00A2682E" w:rsidRDefault="00A26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30" w:rsidRDefault="00550530" w:rsidP="00A2682E">
      <w:r>
        <w:separator/>
      </w:r>
    </w:p>
  </w:footnote>
  <w:footnote w:type="continuationSeparator" w:id="0">
    <w:p w:rsidR="00550530" w:rsidRDefault="00550530" w:rsidP="00A2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4FC"/>
    <w:multiLevelType w:val="hybridMultilevel"/>
    <w:tmpl w:val="F0489C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D32"/>
    <w:multiLevelType w:val="hybridMultilevel"/>
    <w:tmpl w:val="1200E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CB0"/>
    <w:multiLevelType w:val="hybridMultilevel"/>
    <w:tmpl w:val="88662882"/>
    <w:lvl w:ilvl="0" w:tplc="BEE61E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448D5"/>
    <w:multiLevelType w:val="hybridMultilevel"/>
    <w:tmpl w:val="AE5EDC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A2"/>
    <w:rsid w:val="00035AEE"/>
    <w:rsid w:val="00106451"/>
    <w:rsid w:val="00154893"/>
    <w:rsid w:val="001C5F28"/>
    <w:rsid w:val="001D6330"/>
    <w:rsid w:val="00215D03"/>
    <w:rsid w:val="00247A65"/>
    <w:rsid w:val="0028204E"/>
    <w:rsid w:val="002C275B"/>
    <w:rsid w:val="002D0D71"/>
    <w:rsid w:val="002E792F"/>
    <w:rsid w:val="00300E64"/>
    <w:rsid w:val="00316976"/>
    <w:rsid w:val="00326C5D"/>
    <w:rsid w:val="0035165C"/>
    <w:rsid w:val="00353261"/>
    <w:rsid w:val="00371D10"/>
    <w:rsid w:val="00372F0E"/>
    <w:rsid w:val="003A6503"/>
    <w:rsid w:val="003B5873"/>
    <w:rsid w:val="003E34D9"/>
    <w:rsid w:val="00437657"/>
    <w:rsid w:val="004410F9"/>
    <w:rsid w:val="00443CE9"/>
    <w:rsid w:val="00472CCB"/>
    <w:rsid w:val="004C6B42"/>
    <w:rsid w:val="004E6AE3"/>
    <w:rsid w:val="00502E33"/>
    <w:rsid w:val="00503B0D"/>
    <w:rsid w:val="00521CA2"/>
    <w:rsid w:val="00550530"/>
    <w:rsid w:val="005546F8"/>
    <w:rsid w:val="005A1428"/>
    <w:rsid w:val="005A5D0C"/>
    <w:rsid w:val="005F5124"/>
    <w:rsid w:val="00603FF8"/>
    <w:rsid w:val="00644F05"/>
    <w:rsid w:val="006A23D5"/>
    <w:rsid w:val="006F0623"/>
    <w:rsid w:val="006F22C6"/>
    <w:rsid w:val="00734D79"/>
    <w:rsid w:val="008122FE"/>
    <w:rsid w:val="00844264"/>
    <w:rsid w:val="0086303A"/>
    <w:rsid w:val="00874381"/>
    <w:rsid w:val="0089247D"/>
    <w:rsid w:val="008C1D28"/>
    <w:rsid w:val="009453E1"/>
    <w:rsid w:val="00950F0E"/>
    <w:rsid w:val="00981857"/>
    <w:rsid w:val="009866E1"/>
    <w:rsid w:val="009A2460"/>
    <w:rsid w:val="009A2F29"/>
    <w:rsid w:val="009D0A88"/>
    <w:rsid w:val="009E250E"/>
    <w:rsid w:val="009F1F98"/>
    <w:rsid w:val="00A04EA8"/>
    <w:rsid w:val="00A104FB"/>
    <w:rsid w:val="00A257D8"/>
    <w:rsid w:val="00A2682E"/>
    <w:rsid w:val="00A51D2C"/>
    <w:rsid w:val="00B1320E"/>
    <w:rsid w:val="00B271B4"/>
    <w:rsid w:val="00B36254"/>
    <w:rsid w:val="00BE1CB2"/>
    <w:rsid w:val="00BF46F2"/>
    <w:rsid w:val="00C11AD3"/>
    <w:rsid w:val="00C331FC"/>
    <w:rsid w:val="00C63533"/>
    <w:rsid w:val="00C8074C"/>
    <w:rsid w:val="00C866FB"/>
    <w:rsid w:val="00CC4F45"/>
    <w:rsid w:val="00CD6E8F"/>
    <w:rsid w:val="00DA7CCE"/>
    <w:rsid w:val="00E10E11"/>
    <w:rsid w:val="00E14970"/>
    <w:rsid w:val="00E875FC"/>
    <w:rsid w:val="00EA7C02"/>
    <w:rsid w:val="00EB1154"/>
    <w:rsid w:val="00EB179E"/>
    <w:rsid w:val="00EB32AC"/>
    <w:rsid w:val="00EB6271"/>
    <w:rsid w:val="00F33240"/>
    <w:rsid w:val="00F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2D156-30A3-4A72-8CEF-286E9E8B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CA2"/>
    <w:pPr>
      <w:spacing w:after="0" w:line="240" w:lineRule="auto"/>
    </w:pPr>
    <w:rPr>
      <w:rFonts w:eastAsiaTheme="minorEastAsia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521CA2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21CA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21CA2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1CA2"/>
    <w:rPr>
      <w:rFonts w:ascii="Arial" w:eastAsia="Times New Roman" w:hAnsi="Arial" w:cs="Times New Roman"/>
      <w:szCs w:val="24"/>
      <w:lang w:eastAsia="cs-CZ"/>
    </w:rPr>
  </w:style>
  <w:style w:type="character" w:customStyle="1" w:styleId="font8wb">
    <w:name w:val="font8wb"/>
    <w:basedOn w:val="Standardnpsmoodstavce"/>
    <w:rsid w:val="00521CA2"/>
  </w:style>
  <w:style w:type="paragraph" w:styleId="Zhlav">
    <w:name w:val="header"/>
    <w:basedOn w:val="Normln"/>
    <w:link w:val="Zhlav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82E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82E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204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Ulrich</dc:creator>
  <cp:keywords/>
  <dc:description/>
  <cp:lastModifiedBy>Jiří Ulrich</cp:lastModifiedBy>
  <cp:revision>26</cp:revision>
  <dcterms:created xsi:type="dcterms:W3CDTF">2017-12-02T18:49:00Z</dcterms:created>
  <dcterms:modified xsi:type="dcterms:W3CDTF">2017-12-02T20:52:00Z</dcterms:modified>
</cp:coreProperties>
</file>