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FEC" w:rsidRDefault="00064724" w:rsidP="00406D84">
      <w:pPr>
        <w:pStyle w:val="Nadpis2"/>
        <w:spacing w:after="0"/>
        <w:rPr>
          <w:rStyle w:val="font8wb"/>
          <w:sz w:val="28"/>
          <w:szCs w:val="28"/>
        </w:rPr>
      </w:pPr>
      <w:r w:rsidRPr="00D73FEC">
        <w:rPr>
          <w:rStyle w:val="font8wb"/>
          <w:sz w:val="28"/>
          <w:szCs w:val="28"/>
        </w:rPr>
        <w:t>Ko</w:t>
      </w:r>
      <w:r w:rsidR="00292323" w:rsidRPr="00D73FEC">
        <w:rPr>
          <w:rStyle w:val="font8wb"/>
          <w:sz w:val="28"/>
          <w:szCs w:val="28"/>
        </w:rPr>
        <w:t>muniké ze zasedání KR PFS dne 19</w:t>
      </w:r>
      <w:r w:rsidR="003849C8" w:rsidRPr="00D73FEC">
        <w:rPr>
          <w:rStyle w:val="font8wb"/>
          <w:sz w:val="28"/>
          <w:szCs w:val="28"/>
        </w:rPr>
        <w:t>.</w:t>
      </w:r>
      <w:r w:rsidR="00D73FEC" w:rsidRPr="00D73FEC">
        <w:rPr>
          <w:rStyle w:val="font8wb"/>
          <w:sz w:val="28"/>
          <w:szCs w:val="28"/>
        </w:rPr>
        <w:t xml:space="preserve"> </w:t>
      </w:r>
      <w:r w:rsidR="003849C8" w:rsidRPr="00D73FEC">
        <w:rPr>
          <w:rStyle w:val="font8wb"/>
          <w:sz w:val="28"/>
          <w:szCs w:val="28"/>
        </w:rPr>
        <w:t>9</w:t>
      </w:r>
      <w:r w:rsidR="004A2B9D" w:rsidRPr="00D73FEC">
        <w:rPr>
          <w:rStyle w:val="font8wb"/>
          <w:sz w:val="28"/>
          <w:szCs w:val="28"/>
        </w:rPr>
        <w:t>.</w:t>
      </w:r>
      <w:r w:rsidRPr="00D73FEC">
        <w:rPr>
          <w:rStyle w:val="font8wb"/>
          <w:sz w:val="28"/>
          <w:szCs w:val="28"/>
        </w:rPr>
        <w:t xml:space="preserve"> 2017</w:t>
      </w:r>
    </w:p>
    <w:p w:rsidR="003161FF" w:rsidRDefault="003161FF" w:rsidP="003161FF">
      <w:pPr>
        <w:pStyle w:val="Nadpis2"/>
        <w:pBdr>
          <w:bottom w:val="none" w:sz="0" w:space="0" w:color="auto"/>
        </w:pBdr>
        <w:rPr>
          <w:rStyle w:val="font8wb"/>
          <w:b w:val="0"/>
          <w:sz w:val="20"/>
          <w:szCs w:val="20"/>
        </w:rPr>
      </w:pPr>
    </w:p>
    <w:p w:rsidR="00064724" w:rsidRPr="00406D84" w:rsidRDefault="00D73FEC" w:rsidP="003161FF">
      <w:pPr>
        <w:pStyle w:val="Nadpis2"/>
        <w:pBdr>
          <w:bottom w:val="none" w:sz="0" w:space="0" w:color="auto"/>
        </w:pBdr>
        <w:rPr>
          <w:rStyle w:val="font8wb"/>
          <w:b w:val="0"/>
          <w:sz w:val="20"/>
          <w:szCs w:val="20"/>
        </w:rPr>
      </w:pPr>
      <w:r w:rsidRPr="00406D84">
        <w:rPr>
          <w:rStyle w:val="font8wb"/>
          <w:b w:val="0"/>
          <w:sz w:val="20"/>
          <w:szCs w:val="20"/>
        </w:rPr>
        <w:t>K</w:t>
      </w:r>
      <w:r w:rsidR="00064724" w:rsidRPr="00406D84">
        <w:rPr>
          <w:rStyle w:val="font8wb"/>
          <w:b w:val="0"/>
          <w:sz w:val="20"/>
          <w:szCs w:val="20"/>
        </w:rPr>
        <w:t>omise rozhodčích Pražs</w:t>
      </w:r>
      <w:r w:rsidR="00A055C5" w:rsidRPr="00406D84">
        <w:rPr>
          <w:rStyle w:val="font8wb"/>
          <w:b w:val="0"/>
          <w:sz w:val="20"/>
          <w:szCs w:val="20"/>
        </w:rPr>
        <w:t>kého fotbalového sv</w:t>
      </w:r>
      <w:r w:rsidR="00EF6B3B" w:rsidRPr="00406D84">
        <w:rPr>
          <w:rStyle w:val="font8wb"/>
          <w:b w:val="0"/>
          <w:sz w:val="20"/>
          <w:szCs w:val="20"/>
        </w:rPr>
        <w:t>azu se dne 19</w:t>
      </w:r>
      <w:r w:rsidR="003849C8" w:rsidRPr="00406D84">
        <w:rPr>
          <w:rStyle w:val="font8wb"/>
          <w:b w:val="0"/>
          <w:sz w:val="20"/>
          <w:szCs w:val="20"/>
        </w:rPr>
        <w:t>. 9</w:t>
      </w:r>
      <w:r w:rsidR="008256F8" w:rsidRPr="00406D84">
        <w:rPr>
          <w:rStyle w:val="font8wb"/>
          <w:b w:val="0"/>
          <w:sz w:val="20"/>
          <w:szCs w:val="20"/>
        </w:rPr>
        <w:t xml:space="preserve">. 2017 sešla na svém </w:t>
      </w:r>
      <w:r w:rsidRPr="00406D84">
        <w:rPr>
          <w:rStyle w:val="font8wb"/>
          <w:b w:val="0"/>
          <w:sz w:val="20"/>
          <w:szCs w:val="20"/>
        </w:rPr>
        <w:t xml:space="preserve">224. </w:t>
      </w:r>
      <w:r w:rsidR="00064724" w:rsidRPr="00406D84">
        <w:rPr>
          <w:rStyle w:val="font8wb"/>
          <w:b w:val="0"/>
          <w:sz w:val="20"/>
          <w:szCs w:val="20"/>
        </w:rPr>
        <w:t>zasedání.</w:t>
      </w:r>
    </w:p>
    <w:p w:rsidR="004A2B9D" w:rsidRPr="00406D84" w:rsidRDefault="004A2B9D" w:rsidP="003161FF">
      <w:pPr>
        <w:pStyle w:val="Nadpis2"/>
        <w:pBdr>
          <w:bottom w:val="none" w:sz="0" w:space="0" w:color="auto"/>
        </w:pBdr>
        <w:rPr>
          <w:rStyle w:val="font8wb"/>
          <w:b w:val="0"/>
          <w:sz w:val="20"/>
          <w:szCs w:val="20"/>
        </w:rPr>
      </w:pPr>
    </w:p>
    <w:p w:rsidR="00A055C5" w:rsidRPr="00406D84" w:rsidRDefault="00406D84" w:rsidP="003161FF">
      <w:pPr>
        <w:pStyle w:val="Nadpis2"/>
        <w:pBdr>
          <w:bottom w:val="none" w:sz="0" w:space="0" w:color="auto"/>
        </w:pBdr>
        <w:jc w:val="both"/>
        <w:rPr>
          <w:rStyle w:val="font8wb"/>
          <w:b w:val="0"/>
          <w:sz w:val="20"/>
          <w:szCs w:val="20"/>
        </w:rPr>
      </w:pPr>
      <w:r w:rsidRPr="00A76BC0">
        <w:rPr>
          <w:rStyle w:val="font8wb"/>
          <w:sz w:val="20"/>
          <w:szCs w:val="20"/>
        </w:rPr>
        <w:t>1)</w:t>
      </w:r>
      <w:r>
        <w:rPr>
          <w:rStyle w:val="font8wb"/>
          <w:b w:val="0"/>
          <w:sz w:val="20"/>
          <w:szCs w:val="20"/>
        </w:rPr>
        <w:t xml:space="preserve"> </w:t>
      </w:r>
      <w:r w:rsidR="006379B0" w:rsidRPr="0038202B">
        <w:rPr>
          <w:rStyle w:val="font8wb"/>
          <w:sz w:val="20"/>
          <w:szCs w:val="20"/>
        </w:rPr>
        <w:t>KR PFS</w:t>
      </w:r>
      <w:r w:rsidR="006379B0" w:rsidRPr="00406D84">
        <w:rPr>
          <w:rStyle w:val="font8wb"/>
          <w:b w:val="0"/>
          <w:sz w:val="20"/>
          <w:szCs w:val="20"/>
        </w:rPr>
        <w:t xml:space="preserve"> provedla</w:t>
      </w:r>
      <w:r w:rsidR="00EF6B3B" w:rsidRPr="00406D84">
        <w:rPr>
          <w:rStyle w:val="font8wb"/>
          <w:b w:val="0"/>
          <w:sz w:val="20"/>
          <w:szCs w:val="20"/>
        </w:rPr>
        <w:t xml:space="preserve"> hodnocení výkonů rozhodčích v </w:t>
      </w:r>
      <w:r w:rsidR="00EF6B3B" w:rsidRPr="0038202B">
        <w:rPr>
          <w:rStyle w:val="font8wb"/>
          <w:sz w:val="20"/>
          <w:szCs w:val="20"/>
        </w:rPr>
        <w:t>5. a 6</w:t>
      </w:r>
      <w:r w:rsidR="003849C8" w:rsidRPr="0038202B">
        <w:rPr>
          <w:rStyle w:val="font8wb"/>
          <w:sz w:val="20"/>
          <w:szCs w:val="20"/>
        </w:rPr>
        <w:t>.</w:t>
      </w:r>
      <w:r w:rsidR="006379B0" w:rsidRPr="0038202B">
        <w:rPr>
          <w:rStyle w:val="font8wb"/>
          <w:sz w:val="20"/>
          <w:szCs w:val="20"/>
        </w:rPr>
        <w:t xml:space="preserve"> kole P</w:t>
      </w:r>
      <w:r w:rsidR="0038202B" w:rsidRPr="0038202B">
        <w:rPr>
          <w:rStyle w:val="font8wb"/>
          <w:sz w:val="20"/>
          <w:szCs w:val="20"/>
        </w:rPr>
        <w:t>T</w:t>
      </w:r>
      <w:r w:rsidR="006379B0" w:rsidRPr="0038202B">
        <w:rPr>
          <w:rStyle w:val="font8wb"/>
          <w:sz w:val="20"/>
          <w:szCs w:val="20"/>
        </w:rPr>
        <w:t xml:space="preserve"> přeboru</w:t>
      </w:r>
      <w:r>
        <w:rPr>
          <w:rStyle w:val="font8wb"/>
          <w:b w:val="0"/>
          <w:sz w:val="20"/>
          <w:szCs w:val="20"/>
        </w:rPr>
        <w:t xml:space="preserve"> </w:t>
      </w:r>
      <w:r w:rsidR="00EF6B3B" w:rsidRPr="00406D84">
        <w:rPr>
          <w:rStyle w:val="font8wb"/>
          <w:b w:val="0"/>
          <w:sz w:val="20"/>
          <w:szCs w:val="20"/>
        </w:rPr>
        <w:t xml:space="preserve">a </w:t>
      </w:r>
      <w:r w:rsidR="00EF6B3B" w:rsidRPr="0038202B">
        <w:rPr>
          <w:rStyle w:val="font8wb"/>
          <w:sz w:val="20"/>
          <w:szCs w:val="20"/>
        </w:rPr>
        <w:t>3.</w:t>
      </w:r>
      <w:r w:rsidR="0038202B" w:rsidRPr="0038202B">
        <w:rPr>
          <w:rStyle w:val="font8wb"/>
          <w:sz w:val="20"/>
          <w:szCs w:val="20"/>
        </w:rPr>
        <w:t xml:space="preserve"> </w:t>
      </w:r>
      <w:r w:rsidR="00EF6B3B" w:rsidRPr="0038202B">
        <w:rPr>
          <w:rStyle w:val="font8wb"/>
          <w:sz w:val="20"/>
          <w:szCs w:val="20"/>
        </w:rPr>
        <w:t>a 4</w:t>
      </w:r>
      <w:r w:rsidR="0038202B" w:rsidRPr="0038202B">
        <w:rPr>
          <w:rStyle w:val="font8wb"/>
          <w:sz w:val="20"/>
          <w:szCs w:val="20"/>
        </w:rPr>
        <w:t xml:space="preserve">. </w:t>
      </w:r>
      <w:r w:rsidR="003849C8" w:rsidRPr="0038202B">
        <w:rPr>
          <w:rStyle w:val="font8wb"/>
          <w:sz w:val="20"/>
          <w:szCs w:val="20"/>
        </w:rPr>
        <w:t xml:space="preserve">kola </w:t>
      </w:r>
      <w:r w:rsidRPr="0038202B">
        <w:rPr>
          <w:rStyle w:val="font8wb"/>
          <w:sz w:val="20"/>
          <w:szCs w:val="20"/>
        </w:rPr>
        <w:t>1</w:t>
      </w:r>
      <w:r w:rsidR="003849C8" w:rsidRPr="0038202B">
        <w:rPr>
          <w:rStyle w:val="font8wb"/>
          <w:sz w:val="20"/>
          <w:szCs w:val="20"/>
        </w:rPr>
        <w:t>.</w:t>
      </w:r>
      <w:r w:rsidR="0038202B" w:rsidRPr="0038202B">
        <w:rPr>
          <w:rStyle w:val="font8wb"/>
          <w:sz w:val="20"/>
          <w:szCs w:val="20"/>
        </w:rPr>
        <w:t xml:space="preserve"> </w:t>
      </w:r>
      <w:r w:rsidR="003849C8" w:rsidRPr="0038202B">
        <w:rPr>
          <w:rStyle w:val="font8wb"/>
          <w:sz w:val="20"/>
          <w:szCs w:val="20"/>
        </w:rPr>
        <w:t>A třídy</w:t>
      </w:r>
      <w:r w:rsidR="006379B0" w:rsidRPr="00406D84">
        <w:rPr>
          <w:rStyle w:val="font8wb"/>
          <w:b w:val="0"/>
          <w:sz w:val="20"/>
          <w:szCs w:val="20"/>
        </w:rPr>
        <w:t xml:space="preserve"> s konstatováním, že hodnocení výkonu rozhodčích od delegátů PFS odpovídala výkon</w:t>
      </w:r>
      <w:r w:rsidR="00CC05D9">
        <w:rPr>
          <w:rStyle w:val="font8wb"/>
          <w:b w:val="0"/>
          <w:sz w:val="20"/>
          <w:szCs w:val="20"/>
        </w:rPr>
        <w:t>ům rozhodčích v daných utkáních;</w:t>
      </w:r>
    </w:p>
    <w:p w:rsidR="003849C8" w:rsidRPr="00406D84" w:rsidRDefault="0038202B" w:rsidP="003161FF">
      <w:pPr>
        <w:pStyle w:val="Nadpis2"/>
        <w:pBdr>
          <w:bottom w:val="none" w:sz="0" w:space="0" w:color="auto"/>
        </w:pBdr>
        <w:jc w:val="both"/>
        <w:rPr>
          <w:rStyle w:val="font8wb"/>
          <w:b w:val="0"/>
          <w:sz w:val="20"/>
          <w:szCs w:val="20"/>
        </w:rPr>
      </w:pPr>
      <w:r w:rsidRPr="00A76BC0">
        <w:rPr>
          <w:rStyle w:val="font8wb"/>
          <w:sz w:val="20"/>
          <w:szCs w:val="20"/>
        </w:rPr>
        <w:t>2)</w:t>
      </w:r>
      <w:r>
        <w:rPr>
          <w:rStyle w:val="font8wb"/>
          <w:b w:val="0"/>
          <w:sz w:val="20"/>
          <w:szCs w:val="20"/>
        </w:rPr>
        <w:t xml:space="preserve"> </w:t>
      </w:r>
      <w:r w:rsidR="00EF6B3B" w:rsidRPr="0038202B">
        <w:rPr>
          <w:rStyle w:val="font8wb"/>
          <w:sz w:val="20"/>
          <w:szCs w:val="20"/>
        </w:rPr>
        <w:t>KR PFS</w:t>
      </w:r>
      <w:r w:rsidR="00EF6B3B" w:rsidRPr="00406D84">
        <w:rPr>
          <w:rStyle w:val="font8wb"/>
          <w:b w:val="0"/>
          <w:sz w:val="20"/>
          <w:szCs w:val="20"/>
        </w:rPr>
        <w:t xml:space="preserve"> podrobně hodnotila s delegátem PFS Karlem M</w:t>
      </w:r>
      <w:r>
        <w:rPr>
          <w:rStyle w:val="font8wb"/>
          <w:b w:val="0"/>
          <w:sz w:val="20"/>
          <w:szCs w:val="20"/>
        </w:rPr>
        <w:t>ü</w:t>
      </w:r>
      <w:r w:rsidR="00EF6B3B" w:rsidRPr="00406D84">
        <w:rPr>
          <w:rStyle w:val="font8wb"/>
          <w:b w:val="0"/>
          <w:sz w:val="20"/>
          <w:szCs w:val="20"/>
        </w:rPr>
        <w:t xml:space="preserve">llerem utkání </w:t>
      </w:r>
      <w:r w:rsidR="00EF6B3B" w:rsidRPr="0038202B">
        <w:rPr>
          <w:rStyle w:val="font8wb"/>
          <w:sz w:val="20"/>
          <w:szCs w:val="20"/>
        </w:rPr>
        <w:t>Zličín-Lipence</w:t>
      </w:r>
      <w:r w:rsidR="00EF6B3B" w:rsidRPr="00406D84">
        <w:rPr>
          <w:rStyle w:val="font8wb"/>
          <w:b w:val="0"/>
          <w:sz w:val="20"/>
          <w:szCs w:val="20"/>
        </w:rPr>
        <w:t xml:space="preserve"> výkon R </w:t>
      </w:r>
      <w:r w:rsidRPr="0038202B">
        <w:rPr>
          <w:rStyle w:val="font8wb"/>
          <w:sz w:val="20"/>
          <w:szCs w:val="20"/>
        </w:rPr>
        <w:t xml:space="preserve">Karla </w:t>
      </w:r>
      <w:r w:rsidR="00EF6B3B" w:rsidRPr="0038202B">
        <w:rPr>
          <w:rStyle w:val="font8wb"/>
          <w:sz w:val="20"/>
          <w:szCs w:val="20"/>
        </w:rPr>
        <w:t>Nepraše</w:t>
      </w:r>
      <w:r w:rsidR="00EF6B3B" w:rsidRPr="00406D84">
        <w:rPr>
          <w:rStyle w:val="font8wb"/>
          <w:b w:val="0"/>
          <w:sz w:val="20"/>
          <w:szCs w:val="20"/>
        </w:rPr>
        <w:t xml:space="preserve">. Protože v utkání došlo k mnoha velmi závažným událostem a pochybením, považuje </w:t>
      </w:r>
      <w:r>
        <w:rPr>
          <w:rStyle w:val="font8wb"/>
          <w:b w:val="0"/>
          <w:sz w:val="20"/>
          <w:szCs w:val="20"/>
        </w:rPr>
        <w:t>KR</w:t>
      </w:r>
      <w:r w:rsidR="00EF6B3B" w:rsidRPr="00406D84">
        <w:rPr>
          <w:rStyle w:val="font8wb"/>
          <w:b w:val="0"/>
          <w:sz w:val="20"/>
          <w:szCs w:val="20"/>
        </w:rPr>
        <w:t xml:space="preserve"> za nutné přizvat na své příští zasedání R Nepraše a AR1 Daniela Nykla. Poté zaujme stanovisko </w:t>
      </w:r>
      <w:r w:rsidR="00CC05D9">
        <w:rPr>
          <w:rStyle w:val="font8wb"/>
          <w:b w:val="0"/>
          <w:sz w:val="20"/>
          <w:szCs w:val="20"/>
        </w:rPr>
        <w:t>k předmětnému utkání a výkonu R;</w:t>
      </w:r>
    </w:p>
    <w:p w:rsidR="00CD6498" w:rsidRPr="00406D84" w:rsidRDefault="00406D84" w:rsidP="003161FF">
      <w:pPr>
        <w:pStyle w:val="Nadpis2"/>
        <w:pBdr>
          <w:bottom w:val="none" w:sz="0" w:space="0" w:color="auto"/>
        </w:pBdr>
        <w:jc w:val="both"/>
        <w:rPr>
          <w:rStyle w:val="font8wb"/>
          <w:b w:val="0"/>
          <w:sz w:val="20"/>
          <w:szCs w:val="20"/>
        </w:rPr>
      </w:pPr>
      <w:r w:rsidRPr="00A76BC0">
        <w:rPr>
          <w:rStyle w:val="font8wb"/>
          <w:sz w:val="20"/>
          <w:szCs w:val="20"/>
        </w:rPr>
        <w:t>3)</w:t>
      </w:r>
      <w:r>
        <w:rPr>
          <w:rStyle w:val="font8wb"/>
          <w:b w:val="0"/>
          <w:sz w:val="20"/>
          <w:szCs w:val="20"/>
        </w:rPr>
        <w:t xml:space="preserve"> </w:t>
      </w:r>
      <w:r w:rsidR="006828D6" w:rsidRPr="0038202B">
        <w:rPr>
          <w:rStyle w:val="font8wb"/>
          <w:sz w:val="20"/>
          <w:szCs w:val="20"/>
        </w:rPr>
        <w:t>KR PFS</w:t>
      </w:r>
      <w:r w:rsidR="003E6456" w:rsidRPr="00406D84">
        <w:rPr>
          <w:rStyle w:val="font8wb"/>
          <w:b w:val="0"/>
          <w:sz w:val="20"/>
          <w:szCs w:val="20"/>
        </w:rPr>
        <w:t xml:space="preserve"> </w:t>
      </w:r>
      <w:r w:rsidR="0038202B">
        <w:rPr>
          <w:rStyle w:val="font8wb"/>
          <w:b w:val="0"/>
          <w:sz w:val="20"/>
          <w:szCs w:val="20"/>
        </w:rPr>
        <w:t>vzala na vědomí inform</w:t>
      </w:r>
      <w:r w:rsidR="00CD6498" w:rsidRPr="00406D84">
        <w:rPr>
          <w:rStyle w:val="font8wb"/>
          <w:b w:val="0"/>
          <w:sz w:val="20"/>
          <w:szCs w:val="20"/>
        </w:rPr>
        <w:t>a</w:t>
      </w:r>
      <w:r w:rsidR="0038202B">
        <w:rPr>
          <w:rStyle w:val="font8wb"/>
          <w:b w:val="0"/>
          <w:sz w:val="20"/>
          <w:szCs w:val="20"/>
        </w:rPr>
        <w:t>ci</w:t>
      </w:r>
      <w:r w:rsidR="00CD6498" w:rsidRPr="00406D84">
        <w:rPr>
          <w:rStyle w:val="font8wb"/>
          <w:b w:val="0"/>
          <w:sz w:val="20"/>
          <w:szCs w:val="20"/>
        </w:rPr>
        <w:t xml:space="preserve"> R </w:t>
      </w:r>
      <w:r w:rsidR="00CD6498" w:rsidRPr="0038202B">
        <w:rPr>
          <w:rStyle w:val="font8wb"/>
          <w:sz w:val="20"/>
          <w:szCs w:val="20"/>
        </w:rPr>
        <w:t>Miroslav</w:t>
      </w:r>
      <w:r w:rsidR="0038202B">
        <w:rPr>
          <w:rStyle w:val="font8wb"/>
          <w:sz w:val="20"/>
          <w:szCs w:val="20"/>
        </w:rPr>
        <w:t>a</w:t>
      </w:r>
      <w:r w:rsidR="00CD6498" w:rsidRPr="0038202B">
        <w:rPr>
          <w:rStyle w:val="font8wb"/>
          <w:sz w:val="20"/>
          <w:szCs w:val="20"/>
        </w:rPr>
        <w:t xml:space="preserve"> Rod</w:t>
      </w:r>
      <w:r w:rsidR="0038202B">
        <w:rPr>
          <w:rStyle w:val="font8wb"/>
          <w:sz w:val="20"/>
          <w:szCs w:val="20"/>
        </w:rPr>
        <w:t>a</w:t>
      </w:r>
      <w:r w:rsidR="0038202B">
        <w:rPr>
          <w:rStyle w:val="font8wb"/>
          <w:b w:val="0"/>
          <w:sz w:val="20"/>
          <w:szCs w:val="20"/>
        </w:rPr>
        <w:t xml:space="preserve">, která se týkala jeho zdravotního stavu. </w:t>
      </w:r>
      <w:r w:rsidR="00CC05D9">
        <w:rPr>
          <w:rStyle w:val="font8wb"/>
          <w:b w:val="0"/>
          <w:sz w:val="20"/>
          <w:szCs w:val="20"/>
        </w:rPr>
        <w:t xml:space="preserve">Problémy se týkají pohybového ústrojí, což ho bohužel nutí dočasně přerušit činnost rozhodčího. </w:t>
      </w:r>
      <w:r w:rsidR="00CD6498" w:rsidRPr="00406D84">
        <w:rPr>
          <w:rStyle w:val="font8wb"/>
          <w:b w:val="0"/>
          <w:sz w:val="20"/>
          <w:szCs w:val="20"/>
        </w:rPr>
        <w:t xml:space="preserve">Mirku Rodovi přejeme </w:t>
      </w:r>
      <w:r w:rsidR="00CC05D9">
        <w:rPr>
          <w:rStyle w:val="font8wb"/>
          <w:b w:val="0"/>
          <w:sz w:val="20"/>
          <w:szCs w:val="20"/>
        </w:rPr>
        <w:t>rychlé</w:t>
      </w:r>
      <w:r w:rsidR="00CD6498" w:rsidRPr="00406D84">
        <w:rPr>
          <w:rStyle w:val="font8wb"/>
          <w:b w:val="0"/>
          <w:sz w:val="20"/>
          <w:szCs w:val="20"/>
        </w:rPr>
        <w:t xml:space="preserve"> uzdravení</w:t>
      </w:r>
      <w:r w:rsidR="00CC05D9">
        <w:rPr>
          <w:rStyle w:val="font8wb"/>
          <w:b w:val="0"/>
          <w:sz w:val="20"/>
          <w:szCs w:val="20"/>
        </w:rPr>
        <w:t xml:space="preserve"> a brzký návrat na hrací plochu!</w:t>
      </w:r>
      <w:r w:rsidR="00CD6498" w:rsidRPr="00406D84">
        <w:rPr>
          <w:rStyle w:val="font8wb"/>
          <w:b w:val="0"/>
          <w:sz w:val="20"/>
          <w:szCs w:val="20"/>
        </w:rPr>
        <w:t xml:space="preserve"> </w:t>
      </w:r>
    </w:p>
    <w:p w:rsidR="006379B0" w:rsidRPr="00406D84" w:rsidRDefault="00406D84" w:rsidP="003161FF">
      <w:pPr>
        <w:pStyle w:val="Nadpis2"/>
        <w:pBdr>
          <w:bottom w:val="none" w:sz="0" w:space="0" w:color="auto"/>
        </w:pBdr>
        <w:jc w:val="both"/>
        <w:rPr>
          <w:rStyle w:val="font8wb"/>
          <w:b w:val="0"/>
          <w:sz w:val="20"/>
          <w:szCs w:val="20"/>
        </w:rPr>
      </w:pPr>
      <w:r w:rsidRPr="00A76BC0">
        <w:rPr>
          <w:rStyle w:val="font8wb"/>
          <w:sz w:val="20"/>
          <w:szCs w:val="20"/>
        </w:rPr>
        <w:t>4)</w:t>
      </w:r>
      <w:r>
        <w:rPr>
          <w:rStyle w:val="font8wb"/>
          <w:b w:val="0"/>
          <w:sz w:val="20"/>
          <w:szCs w:val="20"/>
        </w:rPr>
        <w:t xml:space="preserve"> </w:t>
      </w:r>
      <w:r w:rsidR="006379B0" w:rsidRPr="00406D84">
        <w:rPr>
          <w:rStyle w:val="font8wb"/>
          <w:b w:val="0"/>
          <w:sz w:val="20"/>
          <w:szCs w:val="20"/>
        </w:rPr>
        <w:t xml:space="preserve">Na zasedání </w:t>
      </w:r>
      <w:r w:rsidR="006379B0" w:rsidRPr="00CC05D9">
        <w:rPr>
          <w:rStyle w:val="font8wb"/>
          <w:sz w:val="20"/>
          <w:szCs w:val="20"/>
        </w:rPr>
        <w:t>KR PFS</w:t>
      </w:r>
      <w:r w:rsidR="00EF6B3B" w:rsidRPr="00406D84">
        <w:rPr>
          <w:rStyle w:val="font8wb"/>
          <w:b w:val="0"/>
          <w:sz w:val="20"/>
          <w:szCs w:val="20"/>
        </w:rPr>
        <w:t xml:space="preserve"> se dostavil rozhodčí </w:t>
      </w:r>
      <w:r w:rsidR="00CC05D9">
        <w:rPr>
          <w:rStyle w:val="font8wb"/>
          <w:sz w:val="20"/>
          <w:szCs w:val="20"/>
        </w:rPr>
        <w:t>Július Šaró</w:t>
      </w:r>
      <w:r w:rsidR="00EF6B3B" w:rsidRPr="00CC05D9">
        <w:rPr>
          <w:rStyle w:val="font8wb"/>
          <w:sz w:val="20"/>
          <w:szCs w:val="20"/>
        </w:rPr>
        <w:t>ka</w:t>
      </w:r>
      <w:r w:rsidR="006379B0" w:rsidRPr="00406D84">
        <w:rPr>
          <w:rStyle w:val="font8wb"/>
          <w:b w:val="0"/>
          <w:sz w:val="20"/>
          <w:szCs w:val="20"/>
        </w:rPr>
        <w:t>, a to v souvislosti s</w:t>
      </w:r>
      <w:r w:rsidR="00EF6B3B" w:rsidRPr="00406D84">
        <w:rPr>
          <w:rStyle w:val="font8wb"/>
          <w:b w:val="0"/>
          <w:sz w:val="20"/>
          <w:szCs w:val="20"/>
        </w:rPr>
        <w:t> utkáním P</w:t>
      </w:r>
      <w:r w:rsidR="00CC05D9">
        <w:rPr>
          <w:rStyle w:val="font8wb"/>
          <w:b w:val="0"/>
          <w:sz w:val="20"/>
          <w:szCs w:val="20"/>
        </w:rPr>
        <w:t>T p</w:t>
      </w:r>
      <w:r w:rsidR="00EF6B3B" w:rsidRPr="00406D84">
        <w:rPr>
          <w:rStyle w:val="font8wb"/>
          <w:b w:val="0"/>
          <w:sz w:val="20"/>
          <w:szCs w:val="20"/>
        </w:rPr>
        <w:t xml:space="preserve">řeboru </w:t>
      </w:r>
      <w:r w:rsidR="00EF6B3B" w:rsidRPr="00CC05D9">
        <w:rPr>
          <w:rStyle w:val="font8wb"/>
          <w:sz w:val="20"/>
          <w:szCs w:val="20"/>
        </w:rPr>
        <w:t>Zbraslav-</w:t>
      </w:r>
      <w:r w:rsidR="009A5C66">
        <w:rPr>
          <w:rStyle w:val="font8wb"/>
          <w:sz w:val="20"/>
          <w:szCs w:val="20"/>
        </w:rPr>
        <w:t>Př.</w:t>
      </w:r>
      <w:r w:rsidR="00EF6B3B" w:rsidRPr="00CC05D9">
        <w:rPr>
          <w:rStyle w:val="font8wb"/>
          <w:sz w:val="20"/>
          <w:szCs w:val="20"/>
        </w:rPr>
        <w:t>Kopanina</w:t>
      </w:r>
      <w:r w:rsidR="00CC05D9">
        <w:rPr>
          <w:rStyle w:val="font8wb"/>
          <w:b w:val="0"/>
          <w:sz w:val="20"/>
          <w:szCs w:val="20"/>
        </w:rPr>
        <w:t>.</w:t>
      </w:r>
      <w:r w:rsidR="00EF6B3B" w:rsidRPr="00406D84">
        <w:rPr>
          <w:rStyle w:val="font8wb"/>
          <w:b w:val="0"/>
          <w:sz w:val="20"/>
          <w:szCs w:val="20"/>
        </w:rPr>
        <w:t xml:space="preserve"> S rozhodčím byl</w:t>
      </w:r>
      <w:r w:rsidR="00CC05D9">
        <w:rPr>
          <w:rStyle w:val="font8wb"/>
          <w:b w:val="0"/>
          <w:sz w:val="20"/>
          <w:szCs w:val="20"/>
        </w:rPr>
        <w:t xml:space="preserve"> průběh</w:t>
      </w:r>
      <w:r w:rsidR="00EF6B3B" w:rsidRPr="00406D84">
        <w:rPr>
          <w:rStyle w:val="font8wb"/>
          <w:b w:val="0"/>
          <w:sz w:val="20"/>
          <w:szCs w:val="20"/>
        </w:rPr>
        <w:t xml:space="preserve"> utkání, resp. kritické situace v utkání podrobně projednány</w:t>
      </w:r>
      <w:r w:rsidR="00CC05D9">
        <w:rPr>
          <w:rStyle w:val="font8wb"/>
          <w:b w:val="0"/>
          <w:sz w:val="20"/>
          <w:szCs w:val="20"/>
        </w:rPr>
        <w:t>,</w:t>
      </w:r>
      <w:r w:rsidR="00EF6B3B" w:rsidRPr="00406D84">
        <w:rPr>
          <w:rStyle w:val="font8wb"/>
          <w:b w:val="0"/>
          <w:sz w:val="20"/>
          <w:szCs w:val="20"/>
        </w:rPr>
        <w:t xml:space="preserve"> a byla sdělena doporučení pro řešení obdobných situací</w:t>
      </w:r>
      <w:r w:rsidR="00CC05D9">
        <w:rPr>
          <w:rStyle w:val="font8wb"/>
          <w:b w:val="0"/>
          <w:sz w:val="20"/>
          <w:szCs w:val="20"/>
        </w:rPr>
        <w:t>, týkajících se zejména</w:t>
      </w:r>
      <w:r w:rsidR="00EF6B3B" w:rsidRPr="00406D84">
        <w:rPr>
          <w:rStyle w:val="font8wb"/>
          <w:b w:val="0"/>
          <w:sz w:val="20"/>
          <w:szCs w:val="20"/>
        </w:rPr>
        <w:t> udělování osobních trestů</w:t>
      </w:r>
      <w:r w:rsidR="00CC05D9">
        <w:rPr>
          <w:rStyle w:val="font8wb"/>
          <w:b w:val="0"/>
          <w:sz w:val="20"/>
          <w:szCs w:val="20"/>
        </w:rPr>
        <w:t>;</w:t>
      </w:r>
    </w:p>
    <w:p w:rsidR="00982788" w:rsidRDefault="00EF6B3B" w:rsidP="003161FF">
      <w:pPr>
        <w:pStyle w:val="Nadpis2"/>
        <w:pBdr>
          <w:bottom w:val="none" w:sz="0" w:space="0" w:color="auto"/>
        </w:pBdr>
        <w:jc w:val="both"/>
        <w:rPr>
          <w:rStyle w:val="font8wb"/>
          <w:b w:val="0"/>
          <w:sz w:val="20"/>
          <w:szCs w:val="20"/>
        </w:rPr>
      </w:pPr>
      <w:r w:rsidRPr="00A76BC0">
        <w:rPr>
          <w:rStyle w:val="font8wb"/>
          <w:sz w:val="20"/>
          <w:szCs w:val="20"/>
        </w:rPr>
        <w:t>5)</w:t>
      </w:r>
      <w:r w:rsidRPr="00406D84">
        <w:rPr>
          <w:rStyle w:val="font8wb"/>
          <w:b w:val="0"/>
          <w:sz w:val="20"/>
          <w:szCs w:val="20"/>
        </w:rPr>
        <w:t xml:space="preserve"> Na zasedání </w:t>
      </w:r>
      <w:r w:rsidRPr="00CC05D9">
        <w:rPr>
          <w:rStyle w:val="font8wb"/>
          <w:sz w:val="20"/>
          <w:szCs w:val="20"/>
        </w:rPr>
        <w:t>KR PFS</w:t>
      </w:r>
      <w:r w:rsidRPr="00406D84">
        <w:rPr>
          <w:rStyle w:val="font8wb"/>
          <w:b w:val="0"/>
          <w:sz w:val="20"/>
          <w:szCs w:val="20"/>
        </w:rPr>
        <w:t xml:space="preserve"> se </w:t>
      </w:r>
      <w:r w:rsidR="00CC05D9">
        <w:rPr>
          <w:rStyle w:val="font8wb"/>
          <w:b w:val="0"/>
          <w:sz w:val="20"/>
          <w:szCs w:val="20"/>
        </w:rPr>
        <w:t xml:space="preserve">na základě pozvání </w:t>
      </w:r>
      <w:r w:rsidRPr="00406D84">
        <w:rPr>
          <w:rStyle w:val="font8wb"/>
          <w:b w:val="0"/>
          <w:sz w:val="20"/>
          <w:szCs w:val="20"/>
        </w:rPr>
        <w:t xml:space="preserve">dostavil rozhodčí </w:t>
      </w:r>
      <w:r w:rsidRPr="00CC05D9">
        <w:rPr>
          <w:rStyle w:val="font8wb"/>
          <w:sz w:val="20"/>
          <w:szCs w:val="20"/>
        </w:rPr>
        <w:t>Jakub Plzák</w:t>
      </w:r>
      <w:r w:rsidRPr="00406D84">
        <w:rPr>
          <w:rStyle w:val="font8wb"/>
          <w:b w:val="0"/>
          <w:sz w:val="20"/>
          <w:szCs w:val="20"/>
        </w:rPr>
        <w:t xml:space="preserve">, a to v souvislosti s utkáním </w:t>
      </w:r>
      <w:r w:rsidR="00CC05D9">
        <w:rPr>
          <w:rStyle w:val="font8wb"/>
          <w:b w:val="0"/>
          <w:sz w:val="20"/>
          <w:szCs w:val="20"/>
        </w:rPr>
        <w:t>1</w:t>
      </w:r>
      <w:r w:rsidRPr="00406D84">
        <w:rPr>
          <w:rStyle w:val="font8wb"/>
          <w:b w:val="0"/>
          <w:sz w:val="20"/>
          <w:szCs w:val="20"/>
        </w:rPr>
        <w:t>. A</w:t>
      </w:r>
      <w:r w:rsidR="00CD6498" w:rsidRPr="00406D84">
        <w:rPr>
          <w:rStyle w:val="font8wb"/>
          <w:b w:val="0"/>
          <w:sz w:val="20"/>
          <w:szCs w:val="20"/>
        </w:rPr>
        <w:t xml:space="preserve"> </w:t>
      </w:r>
      <w:r w:rsidRPr="00406D84">
        <w:rPr>
          <w:rStyle w:val="font8wb"/>
          <w:b w:val="0"/>
          <w:sz w:val="20"/>
          <w:szCs w:val="20"/>
        </w:rPr>
        <w:t>tříd</w:t>
      </w:r>
      <w:r w:rsidR="00CC05D9">
        <w:rPr>
          <w:rStyle w:val="font8wb"/>
          <w:b w:val="0"/>
          <w:sz w:val="20"/>
          <w:szCs w:val="20"/>
        </w:rPr>
        <w:t>y</w:t>
      </w:r>
      <w:r w:rsidRPr="00406D84">
        <w:rPr>
          <w:rStyle w:val="font8wb"/>
          <w:b w:val="0"/>
          <w:sz w:val="20"/>
          <w:szCs w:val="20"/>
        </w:rPr>
        <w:t xml:space="preserve"> </w:t>
      </w:r>
      <w:r w:rsidRPr="00CC05D9">
        <w:rPr>
          <w:rStyle w:val="font8wb"/>
          <w:sz w:val="20"/>
          <w:szCs w:val="20"/>
        </w:rPr>
        <w:t>Podolí-Cholupice</w:t>
      </w:r>
      <w:r w:rsidRPr="00406D84">
        <w:rPr>
          <w:rStyle w:val="font8wb"/>
          <w:b w:val="0"/>
          <w:sz w:val="20"/>
          <w:szCs w:val="20"/>
        </w:rPr>
        <w:t>. S rozhodčím bylo utkání, resp. kritické situace v utkání podrobně projednány</w:t>
      </w:r>
      <w:r w:rsidR="00CC05D9">
        <w:rPr>
          <w:rStyle w:val="font8wb"/>
          <w:b w:val="0"/>
          <w:sz w:val="20"/>
          <w:szCs w:val="20"/>
        </w:rPr>
        <w:t>,</w:t>
      </w:r>
      <w:r w:rsidRPr="00406D84">
        <w:rPr>
          <w:rStyle w:val="font8wb"/>
          <w:b w:val="0"/>
          <w:sz w:val="20"/>
          <w:szCs w:val="20"/>
        </w:rPr>
        <w:t xml:space="preserve"> a byla sdělena doporučení pro řešení obdobných situací s udělováním osobních trestů do budoucnosti. Jedná se zejména o nezpochybnitelnou identifikaci hráče, který má být bezprostředně po nedovoleném zákroku </w:t>
      </w:r>
      <w:r w:rsidR="00C95ED1">
        <w:rPr>
          <w:rStyle w:val="font8wb"/>
          <w:b w:val="0"/>
          <w:sz w:val="20"/>
          <w:szCs w:val="20"/>
        </w:rPr>
        <w:t>(</w:t>
      </w:r>
      <w:r w:rsidRPr="00406D84">
        <w:rPr>
          <w:rStyle w:val="font8wb"/>
          <w:b w:val="0"/>
          <w:sz w:val="20"/>
          <w:szCs w:val="20"/>
        </w:rPr>
        <w:t>nebo</w:t>
      </w:r>
      <w:r w:rsidR="00C95ED1">
        <w:rPr>
          <w:rStyle w:val="font8wb"/>
          <w:b w:val="0"/>
          <w:sz w:val="20"/>
          <w:szCs w:val="20"/>
        </w:rPr>
        <w:t xml:space="preserve"> jako v tomto případě</w:t>
      </w:r>
      <w:r w:rsidRPr="00406D84">
        <w:rPr>
          <w:rStyle w:val="font8wb"/>
          <w:b w:val="0"/>
          <w:sz w:val="20"/>
          <w:szCs w:val="20"/>
        </w:rPr>
        <w:t xml:space="preserve"> </w:t>
      </w:r>
      <w:r w:rsidRPr="00C95ED1">
        <w:rPr>
          <w:rStyle w:val="font8wb"/>
          <w:sz w:val="20"/>
          <w:szCs w:val="20"/>
        </w:rPr>
        <w:t>po poskytnuté výhodě</w:t>
      </w:r>
      <w:r w:rsidR="00C95ED1">
        <w:rPr>
          <w:rStyle w:val="font8wb"/>
          <w:sz w:val="20"/>
          <w:szCs w:val="20"/>
        </w:rPr>
        <w:t xml:space="preserve"> v nejbližším přerušení hry</w:t>
      </w:r>
      <w:r w:rsidR="00C95ED1">
        <w:rPr>
          <w:rStyle w:val="font8wb"/>
          <w:b w:val="0"/>
          <w:sz w:val="20"/>
          <w:szCs w:val="20"/>
        </w:rPr>
        <w:t>)</w:t>
      </w:r>
      <w:r w:rsidRPr="00406D84">
        <w:rPr>
          <w:rStyle w:val="font8wb"/>
          <w:b w:val="0"/>
          <w:sz w:val="20"/>
          <w:szCs w:val="20"/>
        </w:rPr>
        <w:t xml:space="preserve"> potrestá</w:t>
      </w:r>
      <w:r w:rsidR="00C95ED1">
        <w:rPr>
          <w:rStyle w:val="font8wb"/>
          <w:b w:val="0"/>
          <w:sz w:val="20"/>
          <w:szCs w:val="20"/>
        </w:rPr>
        <w:t>n</w:t>
      </w:r>
      <w:r w:rsidRPr="00406D84">
        <w:rPr>
          <w:rStyle w:val="font8wb"/>
          <w:b w:val="0"/>
          <w:sz w:val="20"/>
          <w:szCs w:val="20"/>
        </w:rPr>
        <w:t xml:space="preserve"> osobním trestem. V této souvislosti KR zdůrazňuje</w:t>
      </w:r>
      <w:r w:rsidR="00CD6498" w:rsidRPr="00406D84">
        <w:rPr>
          <w:rStyle w:val="font8wb"/>
          <w:b w:val="0"/>
          <w:sz w:val="20"/>
          <w:szCs w:val="20"/>
        </w:rPr>
        <w:t>, že k</w:t>
      </w:r>
      <w:r w:rsidR="00C95ED1">
        <w:rPr>
          <w:rStyle w:val="font8wb"/>
          <w:b w:val="0"/>
          <w:sz w:val="20"/>
          <w:szCs w:val="20"/>
        </w:rPr>
        <w:t> </w:t>
      </w:r>
      <w:r w:rsidR="00CD6498" w:rsidRPr="00406D84">
        <w:rPr>
          <w:rStyle w:val="font8wb"/>
          <w:b w:val="0"/>
          <w:sz w:val="20"/>
          <w:szCs w:val="20"/>
        </w:rPr>
        <w:t xml:space="preserve">identifikaci </w:t>
      </w:r>
      <w:r w:rsidR="00C95ED1">
        <w:rPr>
          <w:rStyle w:val="font8wb"/>
          <w:b w:val="0"/>
          <w:sz w:val="20"/>
          <w:szCs w:val="20"/>
        </w:rPr>
        <w:t xml:space="preserve">provinivšího se hráče (či provinivších se hráčů) jsou povinni </w:t>
      </w:r>
      <w:r w:rsidR="00CD6498" w:rsidRPr="00406D84">
        <w:rPr>
          <w:rStyle w:val="font8wb"/>
          <w:b w:val="0"/>
          <w:sz w:val="20"/>
          <w:szCs w:val="20"/>
        </w:rPr>
        <w:t xml:space="preserve">přispět </w:t>
      </w:r>
      <w:r w:rsidR="00D53DA9">
        <w:rPr>
          <w:rStyle w:val="font8wb"/>
          <w:b w:val="0"/>
          <w:sz w:val="20"/>
          <w:szCs w:val="20"/>
        </w:rPr>
        <w:t xml:space="preserve">v případě potřeby </w:t>
      </w:r>
      <w:bookmarkStart w:id="0" w:name="_GoBack"/>
      <w:bookmarkEnd w:id="0"/>
      <w:r w:rsidR="00CD6498" w:rsidRPr="00406D84">
        <w:rPr>
          <w:rStyle w:val="font8wb"/>
          <w:b w:val="0"/>
          <w:sz w:val="20"/>
          <w:szCs w:val="20"/>
        </w:rPr>
        <w:t xml:space="preserve">i </w:t>
      </w:r>
      <w:r w:rsidR="00C95ED1">
        <w:rPr>
          <w:rStyle w:val="font8wb"/>
          <w:b w:val="0"/>
          <w:sz w:val="20"/>
          <w:szCs w:val="20"/>
        </w:rPr>
        <w:t>oba</w:t>
      </w:r>
      <w:r w:rsidR="00CD6498" w:rsidRPr="00406D84">
        <w:rPr>
          <w:rStyle w:val="font8wb"/>
          <w:b w:val="0"/>
          <w:sz w:val="20"/>
          <w:szCs w:val="20"/>
        </w:rPr>
        <w:t xml:space="preserve"> asistent</w:t>
      </w:r>
      <w:r w:rsidR="00C95ED1">
        <w:rPr>
          <w:rStyle w:val="font8wb"/>
          <w:b w:val="0"/>
          <w:sz w:val="20"/>
          <w:szCs w:val="20"/>
        </w:rPr>
        <w:t xml:space="preserve">i. Z toho vyplývá, že </w:t>
      </w:r>
      <w:r w:rsidR="00C95ED1" w:rsidRPr="00C95ED1">
        <w:rPr>
          <w:rStyle w:val="font8wb"/>
          <w:sz w:val="20"/>
          <w:szCs w:val="20"/>
        </w:rPr>
        <w:t xml:space="preserve">oba AR jsou </w:t>
      </w:r>
      <w:r w:rsidR="002A2632" w:rsidRPr="00C95ED1">
        <w:rPr>
          <w:rStyle w:val="font8wb"/>
          <w:sz w:val="20"/>
          <w:szCs w:val="20"/>
        </w:rPr>
        <w:t>spolu</w:t>
      </w:r>
      <w:r w:rsidR="002A2632">
        <w:rPr>
          <w:rStyle w:val="font8wb"/>
          <w:sz w:val="20"/>
          <w:szCs w:val="20"/>
        </w:rPr>
        <w:t>z</w:t>
      </w:r>
      <w:r w:rsidR="002A2632" w:rsidRPr="00C95ED1">
        <w:rPr>
          <w:rStyle w:val="font8wb"/>
          <w:sz w:val="20"/>
          <w:szCs w:val="20"/>
        </w:rPr>
        <w:t>odpovědní</w:t>
      </w:r>
      <w:r w:rsidR="00CD6498" w:rsidRPr="00C95ED1">
        <w:rPr>
          <w:rStyle w:val="font8wb"/>
          <w:sz w:val="20"/>
          <w:szCs w:val="20"/>
        </w:rPr>
        <w:t xml:space="preserve"> za správné udělení osobního trestu</w:t>
      </w:r>
      <w:r w:rsidR="00C95ED1">
        <w:rPr>
          <w:rStyle w:val="font8wb"/>
          <w:b w:val="0"/>
          <w:sz w:val="20"/>
          <w:szCs w:val="20"/>
        </w:rPr>
        <w:t>!</w:t>
      </w:r>
      <w:r w:rsidR="00CD6498" w:rsidRPr="00406D84">
        <w:rPr>
          <w:rStyle w:val="font8wb"/>
          <w:b w:val="0"/>
          <w:sz w:val="20"/>
          <w:szCs w:val="20"/>
        </w:rPr>
        <w:t xml:space="preserve"> </w:t>
      </w:r>
      <w:r w:rsidR="00C95ED1">
        <w:rPr>
          <w:rStyle w:val="font8wb"/>
          <w:b w:val="0"/>
          <w:sz w:val="20"/>
          <w:szCs w:val="20"/>
        </w:rPr>
        <w:t xml:space="preserve">Pokud v takové situaci, která nastala právě ve zmíněném utkání, nevyvinou potřebnou aktivitu </w:t>
      </w:r>
      <w:r w:rsidR="00982788">
        <w:rPr>
          <w:rStyle w:val="font8wb"/>
          <w:b w:val="0"/>
          <w:sz w:val="20"/>
          <w:szCs w:val="20"/>
        </w:rPr>
        <w:t>směřující ke správné identifikaci provinivšího se hráče, dopouští se stejně závažné chyby jako rozhodčí samotný;</w:t>
      </w:r>
      <w:r w:rsidR="00CD6498" w:rsidRPr="00406D84">
        <w:rPr>
          <w:rStyle w:val="font8wb"/>
          <w:b w:val="0"/>
          <w:sz w:val="20"/>
          <w:szCs w:val="20"/>
        </w:rPr>
        <w:t xml:space="preserve"> </w:t>
      </w:r>
    </w:p>
    <w:p w:rsidR="00292323" w:rsidRPr="00406D84" w:rsidRDefault="00982788" w:rsidP="003161FF">
      <w:pPr>
        <w:pStyle w:val="Nadpis2"/>
        <w:pBdr>
          <w:bottom w:val="none" w:sz="0" w:space="0" w:color="auto"/>
        </w:pBdr>
        <w:jc w:val="both"/>
        <w:rPr>
          <w:rStyle w:val="font8wb"/>
          <w:b w:val="0"/>
          <w:sz w:val="20"/>
          <w:szCs w:val="20"/>
        </w:rPr>
      </w:pPr>
      <w:r w:rsidRPr="00A76BC0">
        <w:rPr>
          <w:rStyle w:val="font8wb"/>
          <w:sz w:val="20"/>
          <w:szCs w:val="20"/>
        </w:rPr>
        <w:t>6)</w:t>
      </w:r>
      <w:r>
        <w:rPr>
          <w:rStyle w:val="font8wb"/>
          <w:b w:val="0"/>
          <w:sz w:val="20"/>
          <w:szCs w:val="20"/>
        </w:rPr>
        <w:t xml:space="preserve"> N</w:t>
      </w:r>
      <w:r w:rsidR="00292323" w:rsidRPr="00406D84">
        <w:rPr>
          <w:rStyle w:val="font8wb"/>
          <w:b w:val="0"/>
          <w:sz w:val="20"/>
          <w:szCs w:val="20"/>
        </w:rPr>
        <w:t xml:space="preserve">a </w:t>
      </w:r>
      <w:r>
        <w:rPr>
          <w:rStyle w:val="font8wb"/>
          <w:b w:val="0"/>
          <w:sz w:val="20"/>
          <w:szCs w:val="20"/>
        </w:rPr>
        <w:t xml:space="preserve">zasedání </w:t>
      </w:r>
      <w:r w:rsidR="00292323" w:rsidRPr="00982788">
        <w:rPr>
          <w:rStyle w:val="font8wb"/>
          <w:sz w:val="20"/>
          <w:szCs w:val="20"/>
        </w:rPr>
        <w:t>KR PFS</w:t>
      </w:r>
      <w:r w:rsidR="00292323" w:rsidRPr="00406D84">
        <w:rPr>
          <w:rStyle w:val="font8wb"/>
          <w:b w:val="0"/>
          <w:sz w:val="20"/>
          <w:szCs w:val="20"/>
        </w:rPr>
        <w:t xml:space="preserve"> </w:t>
      </w:r>
      <w:r>
        <w:rPr>
          <w:rStyle w:val="font8wb"/>
          <w:b w:val="0"/>
          <w:sz w:val="20"/>
          <w:szCs w:val="20"/>
        </w:rPr>
        <w:t>se na základě pozvání dostavil rozhodčí</w:t>
      </w:r>
      <w:r w:rsidR="00292323" w:rsidRPr="00406D84">
        <w:rPr>
          <w:rStyle w:val="font8wb"/>
          <w:b w:val="0"/>
          <w:sz w:val="20"/>
          <w:szCs w:val="20"/>
        </w:rPr>
        <w:t xml:space="preserve"> </w:t>
      </w:r>
      <w:r w:rsidR="00292323" w:rsidRPr="00982788">
        <w:rPr>
          <w:rStyle w:val="font8wb"/>
          <w:sz w:val="20"/>
          <w:szCs w:val="20"/>
        </w:rPr>
        <w:t>Goran Maie</w:t>
      </w:r>
      <w:r w:rsidR="00D73FEC" w:rsidRPr="00982788">
        <w:rPr>
          <w:rStyle w:val="font8wb"/>
          <w:sz w:val="20"/>
          <w:szCs w:val="20"/>
        </w:rPr>
        <w:t>l</w:t>
      </w:r>
      <w:r w:rsidR="00292323" w:rsidRPr="00982788">
        <w:rPr>
          <w:rStyle w:val="font8wb"/>
          <w:sz w:val="20"/>
          <w:szCs w:val="20"/>
        </w:rPr>
        <w:t>lo</w:t>
      </w:r>
      <w:r w:rsidR="00292323" w:rsidRPr="00406D84">
        <w:rPr>
          <w:rStyle w:val="font8wb"/>
          <w:b w:val="0"/>
          <w:sz w:val="20"/>
          <w:szCs w:val="20"/>
        </w:rPr>
        <w:t xml:space="preserve">. S uvedeným rozhodčím bylo projednáno dodržování nutného a vhodné společenského vystupování na utkáních, kam je delegován v rámci PFS. </w:t>
      </w:r>
      <w:r w:rsidR="00AF66D5">
        <w:rPr>
          <w:rStyle w:val="font8wb"/>
          <w:b w:val="0"/>
          <w:sz w:val="20"/>
          <w:szCs w:val="20"/>
        </w:rPr>
        <w:t>KR bude další činnost tohoto R sledovat ve zvýšené míře;</w:t>
      </w:r>
    </w:p>
    <w:p w:rsidR="00AF66D5" w:rsidRDefault="00190B19" w:rsidP="003161FF">
      <w:pPr>
        <w:pStyle w:val="Nadpis2"/>
        <w:pBdr>
          <w:bottom w:val="none" w:sz="0" w:space="0" w:color="auto"/>
        </w:pBdr>
        <w:jc w:val="both"/>
        <w:rPr>
          <w:rStyle w:val="font8wb"/>
          <w:b w:val="0"/>
          <w:sz w:val="20"/>
          <w:szCs w:val="20"/>
        </w:rPr>
      </w:pPr>
      <w:r w:rsidRPr="00A76BC0">
        <w:rPr>
          <w:rStyle w:val="font8wb"/>
          <w:sz w:val="20"/>
          <w:szCs w:val="20"/>
        </w:rPr>
        <w:t>7</w:t>
      </w:r>
      <w:r w:rsidR="006379B0" w:rsidRPr="00A76BC0">
        <w:rPr>
          <w:rStyle w:val="font8wb"/>
          <w:sz w:val="20"/>
          <w:szCs w:val="20"/>
        </w:rPr>
        <w:t>)</w:t>
      </w:r>
      <w:r w:rsidR="006379B0" w:rsidRPr="00406D84">
        <w:rPr>
          <w:rStyle w:val="font8wb"/>
          <w:b w:val="0"/>
          <w:sz w:val="20"/>
          <w:szCs w:val="20"/>
        </w:rPr>
        <w:t xml:space="preserve"> </w:t>
      </w:r>
      <w:r w:rsidR="003849C8" w:rsidRPr="00406D84">
        <w:rPr>
          <w:rStyle w:val="font8wb"/>
          <w:b w:val="0"/>
          <w:sz w:val="20"/>
          <w:szCs w:val="20"/>
        </w:rPr>
        <w:t xml:space="preserve">Na zasedání </w:t>
      </w:r>
      <w:r w:rsidR="003849C8" w:rsidRPr="00AF66D5">
        <w:rPr>
          <w:rStyle w:val="font8wb"/>
          <w:sz w:val="20"/>
          <w:szCs w:val="20"/>
        </w:rPr>
        <w:t>KR PFS</w:t>
      </w:r>
      <w:r w:rsidR="003849C8" w:rsidRPr="00406D84">
        <w:rPr>
          <w:rStyle w:val="font8wb"/>
          <w:b w:val="0"/>
          <w:sz w:val="20"/>
          <w:szCs w:val="20"/>
        </w:rPr>
        <w:t xml:space="preserve"> se dostavil DS </w:t>
      </w:r>
      <w:r w:rsidR="00AF66D5" w:rsidRPr="00AF66D5">
        <w:rPr>
          <w:rStyle w:val="font8wb"/>
          <w:sz w:val="20"/>
          <w:szCs w:val="20"/>
        </w:rPr>
        <w:t>PhDr.</w:t>
      </w:r>
      <w:r w:rsidR="00AF66D5">
        <w:rPr>
          <w:rStyle w:val="font8wb"/>
          <w:b w:val="0"/>
          <w:sz w:val="20"/>
          <w:szCs w:val="20"/>
        </w:rPr>
        <w:t xml:space="preserve"> </w:t>
      </w:r>
      <w:r w:rsidR="003849C8" w:rsidRPr="00AF66D5">
        <w:rPr>
          <w:rStyle w:val="font8wb"/>
          <w:sz w:val="20"/>
          <w:szCs w:val="20"/>
        </w:rPr>
        <w:t>Václav Mitáš</w:t>
      </w:r>
      <w:r w:rsidR="00AF66D5">
        <w:rPr>
          <w:rStyle w:val="font8wb"/>
          <w:sz w:val="20"/>
          <w:szCs w:val="20"/>
        </w:rPr>
        <w:t>,</w:t>
      </w:r>
      <w:r w:rsidR="00CD6498" w:rsidRPr="00406D84">
        <w:rPr>
          <w:rStyle w:val="font8wb"/>
          <w:b w:val="0"/>
          <w:sz w:val="20"/>
          <w:szCs w:val="20"/>
        </w:rPr>
        <w:t xml:space="preserve"> a</w:t>
      </w:r>
      <w:r w:rsidR="00AF66D5">
        <w:rPr>
          <w:rStyle w:val="font8wb"/>
          <w:b w:val="0"/>
          <w:sz w:val="20"/>
          <w:szCs w:val="20"/>
        </w:rPr>
        <w:t>by</w:t>
      </w:r>
      <w:r w:rsidR="00CD6498" w:rsidRPr="00406D84">
        <w:rPr>
          <w:rStyle w:val="font8wb"/>
          <w:b w:val="0"/>
          <w:sz w:val="20"/>
          <w:szCs w:val="20"/>
        </w:rPr>
        <w:t xml:space="preserve"> informoval </w:t>
      </w:r>
      <w:r w:rsidR="00AF66D5">
        <w:rPr>
          <w:rStyle w:val="font8wb"/>
          <w:b w:val="0"/>
          <w:sz w:val="20"/>
          <w:szCs w:val="20"/>
        </w:rPr>
        <w:t>KR</w:t>
      </w:r>
      <w:r w:rsidR="00CD6498" w:rsidRPr="00406D84">
        <w:rPr>
          <w:rStyle w:val="font8wb"/>
          <w:b w:val="0"/>
          <w:sz w:val="20"/>
          <w:szCs w:val="20"/>
        </w:rPr>
        <w:t xml:space="preserve"> o programu vzdělávacího pro</w:t>
      </w:r>
      <w:r w:rsidR="00AF66D5">
        <w:rPr>
          <w:rStyle w:val="font8wb"/>
          <w:b w:val="0"/>
          <w:sz w:val="20"/>
          <w:szCs w:val="20"/>
        </w:rPr>
        <w:t>gramu</w:t>
      </w:r>
      <w:r w:rsidR="00CD6498" w:rsidRPr="00406D84">
        <w:rPr>
          <w:rStyle w:val="font8wb"/>
          <w:b w:val="0"/>
          <w:sz w:val="20"/>
          <w:szCs w:val="20"/>
        </w:rPr>
        <w:t xml:space="preserve"> rozhodčí</w:t>
      </w:r>
      <w:r w:rsidR="00AF66D5">
        <w:rPr>
          <w:rStyle w:val="font8wb"/>
          <w:b w:val="0"/>
          <w:sz w:val="20"/>
          <w:szCs w:val="20"/>
        </w:rPr>
        <w:t>ch (VPR PFS) v rámci konvence UEFA</w:t>
      </w:r>
      <w:r w:rsidR="00CD6498" w:rsidRPr="00406D84">
        <w:rPr>
          <w:rStyle w:val="font8wb"/>
          <w:b w:val="0"/>
          <w:sz w:val="20"/>
          <w:szCs w:val="20"/>
        </w:rPr>
        <w:t xml:space="preserve">. </w:t>
      </w:r>
    </w:p>
    <w:p w:rsidR="00CD6498" w:rsidRPr="00406D84" w:rsidRDefault="00AF66D5" w:rsidP="003161FF">
      <w:pPr>
        <w:pStyle w:val="Nadpis2"/>
        <w:pBdr>
          <w:bottom w:val="none" w:sz="0" w:space="0" w:color="auto"/>
        </w:pBdr>
        <w:jc w:val="both"/>
        <w:rPr>
          <w:rStyle w:val="font8wb"/>
          <w:b w:val="0"/>
          <w:sz w:val="20"/>
          <w:szCs w:val="20"/>
        </w:rPr>
      </w:pPr>
      <w:r w:rsidRPr="00AF66D5">
        <w:rPr>
          <w:rStyle w:val="font8wb"/>
          <w:sz w:val="20"/>
          <w:szCs w:val="20"/>
        </w:rPr>
        <w:t>Nejbližší akce pro začínající rozhodčí:</w:t>
      </w:r>
      <w:r w:rsidR="00CD6498" w:rsidRPr="00406D84">
        <w:rPr>
          <w:rStyle w:val="font8wb"/>
          <w:b w:val="0"/>
          <w:sz w:val="20"/>
          <w:szCs w:val="20"/>
        </w:rPr>
        <w:t xml:space="preserve"> dne 21.</w:t>
      </w:r>
      <w:r>
        <w:rPr>
          <w:rStyle w:val="font8wb"/>
          <w:b w:val="0"/>
          <w:sz w:val="20"/>
          <w:szCs w:val="20"/>
        </w:rPr>
        <w:t xml:space="preserve"> </w:t>
      </w:r>
      <w:r w:rsidR="00CD6498" w:rsidRPr="00406D84">
        <w:rPr>
          <w:rStyle w:val="font8wb"/>
          <w:b w:val="0"/>
          <w:sz w:val="20"/>
          <w:szCs w:val="20"/>
        </w:rPr>
        <w:t xml:space="preserve">9. </w:t>
      </w:r>
      <w:r>
        <w:rPr>
          <w:rStyle w:val="font8wb"/>
          <w:b w:val="0"/>
          <w:sz w:val="20"/>
          <w:szCs w:val="20"/>
        </w:rPr>
        <w:t xml:space="preserve">2017 </w:t>
      </w:r>
      <w:r w:rsidR="00CD6498" w:rsidRPr="00406D84">
        <w:rPr>
          <w:rStyle w:val="font8wb"/>
          <w:b w:val="0"/>
          <w:sz w:val="20"/>
          <w:szCs w:val="20"/>
        </w:rPr>
        <w:t xml:space="preserve">proběhne </w:t>
      </w:r>
      <w:r>
        <w:rPr>
          <w:rStyle w:val="font8wb"/>
          <w:b w:val="0"/>
          <w:sz w:val="20"/>
          <w:szCs w:val="20"/>
        </w:rPr>
        <w:t xml:space="preserve">na stadiónu pražské Admiry </w:t>
      </w:r>
      <w:r w:rsidR="00CD6498" w:rsidRPr="00406D84">
        <w:rPr>
          <w:rStyle w:val="font8wb"/>
          <w:b w:val="0"/>
          <w:sz w:val="20"/>
          <w:szCs w:val="20"/>
        </w:rPr>
        <w:t xml:space="preserve">utkání ČR </w:t>
      </w:r>
      <w:r>
        <w:rPr>
          <w:rStyle w:val="font8wb"/>
          <w:b w:val="0"/>
          <w:sz w:val="20"/>
          <w:szCs w:val="20"/>
        </w:rPr>
        <w:t>– Francie U-</w:t>
      </w:r>
      <w:r w:rsidR="00CD6498" w:rsidRPr="00406D84">
        <w:rPr>
          <w:rStyle w:val="font8wb"/>
          <w:b w:val="0"/>
          <w:sz w:val="20"/>
          <w:szCs w:val="20"/>
        </w:rPr>
        <w:t>16, které odřídí trojice českých rozhodčích Hrubeš, Vlček</w:t>
      </w:r>
      <w:r>
        <w:rPr>
          <w:rStyle w:val="font8wb"/>
          <w:b w:val="0"/>
          <w:sz w:val="20"/>
          <w:szCs w:val="20"/>
        </w:rPr>
        <w:t xml:space="preserve"> a Koval. Ti budou </w:t>
      </w:r>
      <w:r w:rsidR="00CD6498" w:rsidRPr="00406D84">
        <w:rPr>
          <w:rStyle w:val="font8wb"/>
          <w:b w:val="0"/>
          <w:sz w:val="20"/>
          <w:szCs w:val="20"/>
        </w:rPr>
        <w:t>následně k dispozici účastníkům semináře na volnou diskusi a zodpovězení případných dotazů</w:t>
      </w:r>
      <w:r w:rsidR="00DB7859" w:rsidRPr="00406D84">
        <w:rPr>
          <w:rStyle w:val="font8wb"/>
          <w:b w:val="0"/>
          <w:sz w:val="20"/>
          <w:szCs w:val="20"/>
        </w:rPr>
        <w:t>.</w:t>
      </w:r>
    </w:p>
    <w:p w:rsidR="00190B19" w:rsidRDefault="00CD6498" w:rsidP="003161FF">
      <w:pPr>
        <w:pStyle w:val="Nadpis2"/>
        <w:pBdr>
          <w:bottom w:val="none" w:sz="0" w:space="0" w:color="auto"/>
        </w:pBdr>
        <w:jc w:val="both"/>
        <w:rPr>
          <w:rStyle w:val="font8wb"/>
          <w:b w:val="0"/>
          <w:sz w:val="20"/>
          <w:szCs w:val="20"/>
        </w:rPr>
      </w:pPr>
      <w:r w:rsidRPr="00406D84">
        <w:rPr>
          <w:rStyle w:val="font8wb"/>
          <w:b w:val="0"/>
          <w:sz w:val="20"/>
          <w:szCs w:val="20"/>
        </w:rPr>
        <w:t>Za pražské rozhodčí se zúčastní rozhodčí Štípek, Toman, Hlaváček a Bočok</w:t>
      </w:r>
      <w:r w:rsidR="00190B19">
        <w:rPr>
          <w:rStyle w:val="font8wb"/>
          <w:b w:val="0"/>
          <w:sz w:val="20"/>
          <w:szCs w:val="20"/>
        </w:rPr>
        <w:t>, kteří budou v průběhu semináře asistovat při výuce začínajících rozhodčích.</w:t>
      </w:r>
    </w:p>
    <w:p w:rsidR="007F7D77" w:rsidRPr="00406D84" w:rsidRDefault="00190B19" w:rsidP="003161FF">
      <w:pPr>
        <w:pStyle w:val="Nadpis2"/>
        <w:pBdr>
          <w:bottom w:val="none" w:sz="0" w:space="0" w:color="auto"/>
        </w:pBdr>
        <w:jc w:val="both"/>
        <w:rPr>
          <w:rStyle w:val="font8wb"/>
          <w:b w:val="0"/>
          <w:sz w:val="20"/>
          <w:szCs w:val="20"/>
        </w:rPr>
      </w:pPr>
      <w:r>
        <w:rPr>
          <w:rStyle w:val="font8wb"/>
          <w:b w:val="0"/>
          <w:sz w:val="20"/>
          <w:szCs w:val="20"/>
        </w:rPr>
        <w:t>Druhá</w:t>
      </w:r>
      <w:r w:rsidR="00CD6498" w:rsidRPr="00406D84">
        <w:rPr>
          <w:rStyle w:val="font8wb"/>
          <w:b w:val="0"/>
          <w:sz w:val="20"/>
          <w:szCs w:val="20"/>
        </w:rPr>
        <w:t xml:space="preserve"> skupina </w:t>
      </w:r>
      <w:r>
        <w:rPr>
          <w:rStyle w:val="font8wb"/>
          <w:b w:val="0"/>
          <w:sz w:val="20"/>
          <w:szCs w:val="20"/>
        </w:rPr>
        <w:t xml:space="preserve">(již zavedení rozhodčí) </w:t>
      </w:r>
      <w:r w:rsidR="00CD6498" w:rsidRPr="00406D84">
        <w:rPr>
          <w:rStyle w:val="font8wb"/>
          <w:b w:val="0"/>
          <w:sz w:val="20"/>
          <w:szCs w:val="20"/>
        </w:rPr>
        <w:t xml:space="preserve">bude mít svůj seminář </w:t>
      </w:r>
      <w:r w:rsidR="00CD6498" w:rsidRPr="00190B19">
        <w:rPr>
          <w:rStyle w:val="font8wb"/>
          <w:sz w:val="20"/>
          <w:szCs w:val="20"/>
        </w:rPr>
        <w:t>5.</w:t>
      </w:r>
      <w:r w:rsidRPr="00190B19">
        <w:rPr>
          <w:rStyle w:val="font8wb"/>
          <w:sz w:val="20"/>
          <w:szCs w:val="20"/>
        </w:rPr>
        <w:t xml:space="preserve"> </w:t>
      </w:r>
      <w:r w:rsidR="00CD6498" w:rsidRPr="00190B19">
        <w:rPr>
          <w:rStyle w:val="font8wb"/>
          <w:sz w:val="20"/>
          <w:szCs w:val="20"/>
        </w:rPr>
        <w:t>10. 20</w:t>
      </w:r>
      <w:r w:rsidRPr="00190B19">
        <w:rPr>
          <w:rStyle w:val="font8wb"/>
          <w:sz w:val="20"/>
          <w:szCs w:val="20"/>
        </w:rPr>
        <w:t>17</w:t>
      </w:r>
      <w:r>
        <w:rPr>
          <w:rStyle w:val="font8wb"/>
          <w:b w:val="0"/>
          <w:sz w:val="20"/>
          <w:szCs w:val="20"/>
        </w:rPr>
        <w:t>;</w:t>
      </w:r>
    </w:p>
    <w:p w:rsidR="007F7D77" w:rsidRPr="0039589B" w:rsidRDefault="00190B19" w:rsidP="003161FF">
      <w:pPr>
        <w:pStyle w:val="Nadpis2"/>
        <w:pBdr>
          <w:bottom w:val="none" w:sz="0" w:space="0" w:color="auto"/>
        </w:pBdr>
        <w:jc w:val="both"/>
        <w:rPr>
          <w:rStyle w:val="font8wb"/>
          <w:b w:val="0"/>
          <w:sz w:val="20"/>
          <w:szCs w:val="20"/>
        </w:rPr>
      </w:pPr>
      <w:r w:rsidRPr="00A76BC0">
        <w:rPr>
          <w:rStyle w:val="font8wb"/>
          <w:sz w:val="20"/>
          <w:szCs w:val="20"/>
        </w:rPr>
        <w:t>8</w:t>
      </w:r>
      <w:r w:rsidR="00DB7859" w:rsidRPr="00A76BC0">
        <w:rPr>
          <w:rStyle w:val="font8wb"/>
          <w:sz w:val="20"/>
          <w:szCs w:val="20"/>
        </w:rPr>
        <w:t>)</w:t>
      </w:r>
      <w:r w:rsidR="00DB7859" w:rsidRPr="00A35D44">
        <w:rPr>
          <w:rStyle w:val="font8wb"/>
          <w:b w:val="0"/>
          <w:sz w:val="20"/>
          <w:szCs w:val="20"/>
        </w:rPr>
        <w:t xml:space="preserve"> KR vzala na vědomí </w:t>
      </w:r>
      <w:r w:rsidRPr="00A35D44">
        <w:rPr>
          <w:rStyle w:val="font8wb"/>
          <w:b w:val="0"/>
          <w:sz w:val="20"/>
          <w:szCs w:val="20"/>
        </w:rPr>
        <w:t xml:space="preserve">plán práce a </w:t>
      </w:r>
      <w:r w:rsidR="00DB7859" w:rsidRPr="00A35D44">
        <w:rPr>
          <w:rStyle w:val="font8wb"/>
          <w:b w:val="0"/>
          <w:sz w:val="20"/>
          <w:szCs w:val="20"/>
        </w:rPr>
        <w:t xml:space="preserve">připravovaná školení </w:t>
      </w:r>
      <w:r w:rsidRPr="00A35D44">
        <w:rPr>
          <w:rStyle w:val="font8wb"/>
          <w:b w:val="0"/>
          <w:sz w:val="20"/>
          <w:szCs w:val="20"/>
        </w:rPr>
        <w:t xml:space="preserve">rozhodčích </w:t>
      </w:r>
      <w:r w:rsidR="00DB7859" w:rsidRPr="00A35D44">
        <w:rPr>
          <w:rStyle w:val="font8wb"/>
          <w:b w:val="0"/>
          <w:sz w:val="20"/>
          <w:szCs w:val="20"/>
        </w:rPr>
        <w:t xml:space="preserve">pod garancí </w:t>
      </w:r>
      <w:r w:rsidRPr="00A35D44">
        <w:rPr>
          <w:rStyle w:val="font8wb"/>
          <w:sz w:val="20"/>
          <w:szCs w:val="20"/>
        </w:rPr>
        <w:t>Ph</w:t>
      </w:r>
      <w:r w:rsidR="00DB7859" w:rsidRPr="00A35D44">
        <w:rPr>
          <w:rStyle w:val="font8wb"/>
          <w:sz w:val="20"/>
          <w:szCs w:val="20"/>
        </w:rPr>
        <w:t>Dr. Václava Mitáše</w:t>
      </w:r>
      <w:r w:rsidR="0039589B">
        <w:rPr>
          <w:rStyle w:val="font8wb"/>
          <w:b w:val="0"/>
          <w:sz w:val="20"/>
          <w:szCs w:val="20"/>
        </w:rPr>
        <w:t>;</w:t>
      </w:r>
    </w:p>
    <w:p w:rsidR="00A35D44" w:rsidRDefault="00A35D44" w:rsidP="003161FF">
      <w:pPr>
        <w:pStyle w:val="Zkladntext"/>
        <w:tabs>
          <w:tab w:val="left" w:pos="426"/>
        </w:tabs>
        <w:rPr>
          <w:b/>
          <w:sz w:val="20"/>
          <w:szCs w:val="20"/>
        </w:rPr>
      </w:pPr>
    </w:p>
    <w:p w:rsidR="00A35D44" w:rsidRDefault="00A35D44" w:rsidP="003161FF">
      <w:pPr>
        <w:pStyle w:val="Zkladntext"/>
        <w:tabs>
          <w:tab w:val="left" w:pos="426"/>
        </w:tabs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9) </w:t>
      </w:r>
      <w:r w:rsidR="00190B19" w:rsidRPr="000D7260">
        <w:rPr>
          <w:sz w:val="20"/>
          <w:szCs w:val="20"/>
        </w:rPr>
        <w:t xml:space="preserve">Jak již bylo zveřejněno v minulém Komuniké, </w:t>
      </w:r>
      <w:r w:rsidRPr="000D7260">
        <w:rPr>
          <w:sz w:val="20"/>
          <w:szCs w:val="20"/>
        </w:rPr>
        <w:t>v měsíci říjnu se budou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v areálu ČZU v Suchdole </w:t>
      </w:r>
      <w:r w:rsidRPr="000D7260">
        <w:rPr>
          <w:sz w:val="20"/>
          <w:szCs w:val="20"/>
        </w:rPr>
        <w:t xml:space="preserve">konat </w:t>
      </w:r>
      <w:r>
        <w:rPr>
          <w:b/>
          <w:sz w:val="20"/>
          <w:szCs w:val="20"/>
        </w:rPr>
        <w:t xml:space="preserve">povinné </w:t>
      </w:r>
      <w:r w:rsidR="00190B19">
        <w:rPr>
          <w:b/>
          <w:sz w:val="20"/>
          <w:szCs w:val="20"/>
        </w:rPr>
        <w:t>fyzické prověrky rozhodčích</w:t>
      </w:r>
      <w:r w:rsidRPr="00A35D44">
        <w:rPr>
          <w:sz w:val="20"/>
          <w:szCs w:val="20"/>
        </w:rPr>
        <w:t>, a to</w:t>
      </w:r>
      <w:r w:rsidR="00190B19">
        <w:rPr>
          <w:sz w:val="20"/>
          <w:szCs w:val="20"/>
        </w:rPr>
        <w:t xml:space="preserve"> v následujících termínech:</w:t>
      </w:r>
    </w:p>
    <w:p w:rsidR="00190B19" w:rsidRDefault="00190B19" w:rsidP="003161FF">
      <w:pPr>
        <w:pStyle w:val="Zkladntext"/>
        <w:tabs>
          <w:tab w:val="left" w:pos="426"/>
        </w:tabs>
        <w:jc w:val="both"/>
        <w:rPr>
          <w:rFonts w:cs="Arial"/>
          <w:sz w:val="20"/>
          <w:szCs w:val="20"/>
        </w:rPr>
      </w:pPr>
      <w:r>
        <w:rPr>
          <w:sz w:val="20"/>
          <w:szCs w:val="20"/>
        </w:rPr>
        <w:br/>
      </w:r>
      <w:r w:rsidR="00A35D44">
        <w:rPr>
          <w:sz w:val="20"/>
          <w:szCs w:val="20"/>
        </w:rPr>
        <w:t>čtvrtek</w:t>
      </w:r>
      <w:r>
        <w:rPr>
          <w:sz w:val="20"/>
          <w:szCs w:val="20"/>
        </w:rPr>
        <w:tab/>
        <w:t>1</w:t>
      </w:r>
      <w:r w:rsidR="00A35D44">
        <w:rPr>
          <w:sz w:val="20"/>
          <w:szCs w:val="20"/>
        </w:rPr>
        <w:t>2</w:t>
      </w:r>
      <w:r>
        <w:rPr>
          <w:sz w:val="20"/>
          <w:szCs w:val="20"/>
        </w:rPr>
        <w:t>.</w:t>
      </w:r>
      <w:r w:rsidR="00A35D44">
        <w:rPr>
          <w:sz w:val="20"/>
          <w:szCs w:val="20"/>
        </w:rPr>
        <w:t xml:space="preserve"> 10</w:t>
      </w:r>
      <w:r>
        <w:rPr>
          <w:sz w:val="20"/>
          <w:szCs w:val="20"/>
        </w:rPr>
        <w:t>.</w:t>
      </w:r>
      <w:r w:rsidR="00A35D44">
        <w:rPr>
          <w:sz w:val="20"/>
          <w:szCs w:val="20"/>
        </w:rPr>
        <w:t xml:space="preserve"> </w:t>
      </w:r>
      <w:r>
        <w:rPr>
          <w:sz w:val="20"/>
          <w:szCs w:val="20"/>
        </w:rPr>
        <w:t>201</w:t>
      </w:r>
      <w:r w:rsidR="00A35D44">
        <w:rPr>
          <w:sz w:val="20"/>
          <w:szCs w:val="20"/>
        </w:rPr>
        <w:t xml:space="preserve">7 </w:t>
      </w:r>
      <w:r>
        <w:rPr>
          <w:sz w:val="20"/>
          <w:szCs w:val="20"/>
        </w:rPr>
        <w:t>od 1</w:t>
      </w:r>
      <w:r w:rsidR="00A76BC0">
        <w:rPr>
          <w:sz w:val="20"/>
          <w:szCs w:val="20"/>
        </w:rPr>
        <w:t>6</w:t>
      </w:r>
      <w:r>
        <w:rPr>
          <w:sz w:val="20"/>
          <w:szCs w:val="20"/>
        </w:rPr>
        <w:t>:</w:t>
      </w:r>
      <w:r w:rsidR="00A76BC0">
        <w:rPr>
          <w:sz w:val="20"/>
          <w:szCs w:val="20"/>
        </w:rPr>
        <w:t>3</w:t>
      </w:r>
      <w:r>
        <w:rPr>
          <w:sz w:val="20"/>
          <w:szCs w:val="20"/>
        </w:rPr>
        <w:t>0 hod.</w:t>
      </w:r>
      <w:r w:rsidR="00A35D44">
        <w:rPr>
          <w:sz w:val="20"/>
          <w:szCs w:val="20"/>
        </w:rPr>
        <w:t xml:space="preserve">          </w:t>
      </w:r>
      <w:r>
        <w:rPr>
          <w:sz w:val="20"/>
          <w:szCs w:val="20"/>
        </w:rPr>
        <w:t>přebor a 1.</w:t>
      </w:r>
      <w:r w:rsidR="00A35D4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A </w:t>
      </w:r>
      <w:r w:rsidR="00A35D44">
        <w:rPr>
          <w:sz w:val="20"/>
          <w:szCs w:val="20"/>
        </w:rPr>
        <w:t xml:space="preserve"> </w:t>
      </w:r>
      <w:r>
        <w:rPr>
          <w:sz w:val="20"/>
          <w:szCs w:val="20"/>
        </w:rPr>
        <w:t>třída</w:t>
      </w:r>
    </w:p>
    <w:p w:rsidR="00190B19" w:rsidRDefault="00A35D44" w:rsidP="003161FF">
      <w:pPr>
        <w:pStyle w:val="Zkladntext"/>
        <w:tabs>
          <w:tab w:val="left" w:pos="426"/>
        </w:tabs>
        <w:spacing w:after="120"/>
        <w:rPr>
          <w:sz w:val="20"/>
          <w:szCs w:val="20"/>
        </w:rPr>
      </w:pPr>
      <w:r>
        <w:rPr>
          <w:sz w:val="20"/>
          <w:szCs w:val="20"/>
        </w:rPr>
        <w:t>čtvrtek</w:t>
      </w:r>
      <w:r>
        <w:rPr>
          <w:sz w:val="20"/>
          <w:szCs w:val="20"/>
        </w:rPr>
        <w:tab/>
        <w:t>19. 10. 2017 od 1</w:t>
      </w:r>
      <w:r w:rsidR="00A76BC0">
        <w:rPr>
          <w:sz w:val="20"/>
          <w:szCs w:val="20"/>
        </w:rPr>
        <w:t>6</w:t>
      </w:r>
      <w:r>
        <w:rPr>
          <w:sz w:val="20"/>
          <w:szCs w:val="20"/>
        </w:rPr>
        <w:t>:</w:t>
      </w:r>
      <w:r w:rsidR="00A76BC0">
        <w:rPr>
          <w:sz w:val="20"/>
          <w:szCs w:val="20"/>
        </w:rPr>
        <w:t>3</w:t>
      </w:r>
      <w:r>
        <w:rPr>
          <w:sz w:val="20"/>
          <w:szCs w:val="20"/>
        </w:rPr>
        <w:t xml:space="preserve">0 hod.          </w:t>
      </w:r>
      <w:r w:rsidR="00190B19">
        <w:rPr>
          <w:sz w:val="20"/>
          <w:szCs w:val="20"/>
        </w:rPr>
        <w:t xml:space="preserve">ostatní soutěže včetně kategorie „M“ a </w:t>
      </w:r>
      <w:r>
        <w:rPr>
          <w:sz w:val="20"/>
          <w:szCs w:val="20"/>
        </w:rPr>
        <w:t>„N“</w:t>
      </w:r>
      <w:r w:rsidR="00190B19">
        <w:rPr>
          <w:sz w:val="20"/>
          <w:szCs w:val="20"/>
        </w:rPr>
        <w:t>.</w:t>
      </w:r>
    </w:p>
    <w:p w:rsidR="00190B19" w:rsidRDefault="00190B19" w:rsidP="003161FF">
      <w:pPr>
        <w:pStyle w:val="Zkladntext"/>
        <w:tabs>
          <w:tab w:val="clear" w:pos="720"/>
          <w:tab w:val="clear" w:pos="5580"/>
          <w:tab w:val="left" w:pos="426"/>
          <w:tab w:val="left" w:pos="6237"/>
        </w:tabs>
        <w:rPr>
          <w:b/>
          <w:sz w:val="20"/>
          <w:szCs w:val="20"/>
        </w:rPr>
      </w:pPr>
      <w:r>
        <w:rPr>
          <w:sz w:val="20"/>
          <w:szCs w:val="20"/>
        </w:rPr>
        <w:lastRenderedPageBreak/>
        <w:t xml:space="preserve">Rozhodčí absolvují </w:t>
      </w:r>
      <w:r>
        <w:rPr>
          <w:b/>
          <w:sz w:val="20"/>
          <w:szCs w:val="20"/>
        </w:rPr>
        <w:t xml:space="preserve">kompletní FIFA Fitness </w:t>
      </w:r>
      <w:r w:rsidR="00F51904">
        <w:rPr>
          <w:b/>
          <w:sz w:val="20"/>
          <w:szCs w:val="20"/>
        </w:rPr>
        <w:t>T</w:t>
      </w:r>
      <w:r>
        <w:rPr>
          <w:b/>
          <w:sz w:val="20"/>
          <w:szCs w:val="20"/>
        </w:rPr>
        <w:t>est. Připomínáme, že limity jsou stanoveny takto:</w:t>
      </w:r>
    </w:p>
    <w:p w:rsidR="00A35D44" w:rsidRDefault="00A35D44" w:rsidP="003161FF">
      <w:pPr>
        <w:pStyle w:val="Zkladntext"/>
        <w:tabs>
          <w:tab w:val="clear" w:pos="720"/>
          <w:tab w:val="clear" w:pos="5580"/>
          <w:tab w:val="left" w:pos="426"/>
          <w:tab w:val="left" w:pos="6237"/>
        </w:tabs>
        <w:rPr>
          <w:b/>
          <w:sz w:val="20"/>
          <w:szCs w:val="20"/>
        </w:rPr>
      </w:pPr>
    </w:p>
    <w:p w:rsidR="00190B19" w:rsidRDefault="00190B19" w:rsidP="003161FF">
      <w:pPr>
        <w:pStyle w:val="Zkladntext"/>
        <w:tabs>
          <w:tab w:val="clear" w:pos="720"/>
          <w:tab w:val="clear" w:pos="5580"/>
          <w:tab w:val="left" w:pos="426"/>
          <w:tab w:val="left" w:pos="1560"/>
          <w:tab w:val="left" w:pos="3969"/>
          <w:tab w:val="left" w:pos="5529"/>
          <w:tab w:val="left" w:pos="6663"/>
        </w:tabs>
        <w:rPr>
          <w:sz w:val="20"/>
          <w:szCs w:val="20"/>
        </w:rPr>
      </w:pPr>
      <w:r>
        <w:rPr>
          <w:sz w:val="20"/>
          <w:szCs w:val="20"/>
        </w:rPr>
        <w:t>Sprinty</w:t>
      </w:r>
      <w:r>
        <w:rPr>
          <w:sz w:val="20"/>
          <w:szCs w:val="20"/>
        </w:rPr>
        <w:tab/>
        <w:t>6x40m (1minuta relax)..…</w:t>
      </w:r>
      <w:r>
        <w:rPr>
          <w:sz w:val="20"/>
          <w:szCs w:val="20"/>
        </w:rPr>
        <w:tab/>
        <w:t>6,2 sekundy ………………….</w:t>
      </w:r>
      <w:r>
        <w:rPr>
          <w:sz w:val="20"/>
          <w:szCs w:val="20"/>
        </w:rPr>
        <w:tab/>
        <w:t>všichni rozhodčí</w:t>
      </w:r>
    </w:p>
    <w:p w:rsidR="00190B19" w:rsidRDefault="00190B19" w:rsidP="003161FF">
      <w:pPr>
        <w:pStyle w:val="Zkladntext"/>
        <w:tabs>
          <w:tab w:val="clear" w:pos="720"/>
          <w:tab w:val="clear" w:pos="5580"/>
          <w:tab w:val="left" w:pos="426"/>
          <w:tab w:val="left" w:pos="1560"/>
          <w:tab w:val="left" w:pos="3969"/>
          <w:tab w:val="left" w:pos="5529"/>
          <w:tab w:val="left" w:pos="6663"/>
        </w:tabs>
        <w:rPr>
          <w:sz w:val="20"/>
          <w:szCs w:val="20"/>
        </w:rPr>
      </w:pPr>
      <w:r>
        <w:rPr>
          <w:sz w:val="20"/>
          <w:szCs w:val="20"/>
        </w:rPr>
        <w:t>Běh+relax</w:t>
      </w:r>
      <w:r>
        <w:rPr>
          <w:sz w:val="20"/>
          <w:szCs w:val="20"/>
        </w:rPr>
        <w:tab/>
        <w:t>150m+50m ……………….</w:t>
      </w:r>
      <w:r>
        <w:rPr>
          <w:sz w:val="20"/>
          <w:szCs w:val="20"/>
        </w:rPr>
        <w:tab/>
        <w:t>35s+45s ………</w:t>
      </w:r>
      <w:r>
        <w:rPr>
          <w:sz w:val="20"/>
          <w:szCs w:val="20"/>
        </w:rPr>
        <w:tab/>
        <w:t>10 kol ……</w:t>
      </w:r>
      <w:r>
        <w:rPr>
          <w:sz w:val="20"/>
          <w:szCs w:val="20"/>
        </w:rPr>
        <w:tab/>
        <w:t>rozhodčí nad 40 let</w:t>
      </w:r>
    </w:p>
    <w:p w:rsidR="00190B19" w:rsidRDefault="00190B19" w:rsidP="003161FF">
      <w:pPr>
        <w:pStyle w:val="Zkladntext"/>
        <w:tabs>
          <w:tab w:val="clear" w:pos="720"/>
          <w:tab w:val="clear" w:pos="5580"/>
          <w:tab w:val="left" w:pos="426"/>
          <w:tab w:val="left" w:pos="1560"/>
          <w:tab w:val="left" w:pos="3969"/>
          <w:tab w:val="left" w:pos="5529"/>
          <w:tab w:val="left" w:pos="6663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35s+40s ………</w:t>
      </w:r>
      <w:r>
        <w:rPr>
          <w:sz w:val="20"/>
          <w:szCs w:val="20"/>
        </w:rPr>
        <w:tab/>
        <w:t>11 kol ……</w:t>
      </w:r>
      <w:r>
        <w:rPr>
          <w:sz w:val="20"/>
          <w:szCs w:val="20"/>
        </w:rPr>
        <w:tab/>
        <w:t>rozhodčí do 40-ti</w:t>
      </w:r>
      <w:r w:rsidR="00A35D4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let, vč. </w:t>
      </w:r>
      <w:r w:rsidR="00373CC4">
        <w:rPr>
          <w:sz w:val="20"/>
          <w:szCs w:val="20"/>
        </w:rPr>
        <w:t>l</w:t>
      </w:r>
      <w:r>
        <w:rPr>
          <w:sz w:val="20"/>
          <w:szCs w:val="20"/>
        </w:rPr>
        <w:t>icence M.</w:t>
      </w:r>
    </w:p>
    <w:p w:rsidR="00914FEC" w:rsidRDefault="00914FEC" w:rsidP="003161FF">
      <w:pPr>
        <w:pStyle w:val="Zkladntext"/>
        <w:tabs>
          <w:tab w:val="clear" w:pos="720"/>
          <w:tab w:val="clear" w:pos="5580"/>
          <w:tab w:val="left" w:pos="426"/>
          <w:tab w:val="left" w:pos="1560"/>
          <w:tab w:val="left" w:pos="3969"/>
          <w:tab w:val="left" w:pos="5529"/>
          <w:tab w:val="left" w:pos="6663"/>
        </w:tabs>
        <w:rPr>
          <w:sz w:val="20"/>
          <w:szCs w:val="20"/>
        </w:rPr>
      </w:pPr>
    </w:p>
    <w:p w:rsidR="00437D2E" w:rsidRDefault="00FF66B1" w:rsidP="003161FF">
      <w:pPr>
        <w:pStyle w:val="Zkladntext"/>
        <w:tabs>
          <w:tab w:val="clear" w:pos="720"/>
          <w:tab w:val="clear" w:pos="5580"/>
          <w:tab w:val="left" w:pos="426"/>
          <w:tab w:val="left" w:pos="1560"/>
          <w:tab w:val="left" w:pos="3969"/>
          <w:tab w:val="left" w:pos="5529"/>
          <w:tab w:val="left" w:pos="6663"/>
        </w:tabs>
        <w:rPr>
          <w:sz w:val="20"/>
          <w:szCs w:val="20"/>
        </w:rPr>
      </w:pPr>
      <w:r>
        <w:rPr>
          <w:sz w:val="20"/>
          <w:szCs w:val="20"/>
        </w:rPr>
        <w:t xml:space="preserve">Fyzické prověrky nejsou povinné pro rozhodčí, kteří v kalend. roce dosáhnou 50-ti let. </w:t>
      </w:r>
    </w:p>
    <w:p w:rsidR="00A76BC0" w:rsidRDefault="00A76BC0" w:rsidP="003161FF">
      <w:pPr>
        <w:pStyle w:val="Zkladntext"/>
        <w:tabs>
          <w:tab w:val="clear" w:pos="720"/>
          <w:tab w:val="clear" w:pos="5580"/>
          <w:tab w:val="left" w:pos="426"/>
          <w:tab w:val="left" w:pos="1560"/>
          <w:tab w:val="left" w:pos="3969"/>
          <w:tab w:val="left" w:pos="5529"/>
          <w:tab w:val="left" w:pos="6663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Všechny rozhodčí upozorňujeme, že na fyzické prověrky je třeba se dostavit minimálně </w:t>
      </w:r>
      <w:r w:rsidRPr="00437D2E">
        <w:rPr>
          <w:b/>
          <w:sz w:val="20"/>
          <w:szCs w:val="20"/>
        </w:rPr>
        <w:t>s třicetiminutovým předstihem</w:t>
      </w:r>
      <w:r>
        <w:rPr>
          <w:sz w:val="20"/>
          <w:szCs w:val="20"/>
        </w:rPr>
        <w:t xml:space="preserve">, abyste se dostatečně rozcvičili. Prověrky začínají právě sprinty, což pro řádně nerozcvičený a nezahřátý sval představuje doslova </w:t>
      </w:r>
      <w:r w:rsidRPr="00437D2E">
        <w:rPr>
          <w:b/>
          <w:sz w:val="20"/>
          <w:szCs w:val="20"/>
        </w:rPr>
        <w:t>smrtelné nebezpečí!!!</w:t>
      </w:r>
      <w:r>
        <w:rPr>
          <w:sz w:val="20"/>
          <w:szCs w:val="20"/>
        </w:rPr>
        <w:t xml:space="preserve"> Případná zranění, vzniklá z tohoto důvodu, </w:t>
      </w:r>
      <w:r w:rsidR="00437D2E">
        <w:rPr>
          <w:sz w:val="20"/>
          <w:szCs w:val="20"/>
        </w:rPr>
        <w:t xml:space="preserve">jsou z pohledu KR </w:t>
      </w:r>
      <w:r w:rsidR="00437D2E" w:rsidRPr="00437D2E">
        <w:rPr>
          <w:b/>
          <w:sz w:val="20"/>
          <w:szCs w:val="20"/>
        </w:rPr>
        <w:t>neomluvitelná</w:t>
      </w:r>
      <w:r w:rsidR="00437D2E">
        <w:rPr>
          <w:sz w:val="20"/>
          <w:szCs w:val="20"/>
        </w:rPr>
        <w:t xml:space="preserve">, a </w:t>
      </w:r>
      <w:r>
        <w:rPr>
          <w:sz w:val="20"/>
          <w:szCs w:val="20"/>
        </w:rPr>
        <w:t xml:space="preserve">svědčí o nezpůsobilosti </w:t>
      </w:r>
      <w:r w:rsidR="00437D2E">
        <w:rPr>
          <w:sz w:val="20"/>
          <w:szCs w:val="20"/>
        </w:rPr>
        <w:t xml:space="preserve">dotyčné </w:t>
      </w:r>
      <w:r>
        <w:rPr>
          <w:sz w:val="20"/>
          <w:szCs w:val="20"/>
        </w:rPr>
        <w:t>osoby k výkonu funkce rozhodčího;</w:t>
      </w:r>
    </w:p>
    <w:p w:rsidR="00DB7859" w:rsidRPr="00406D84" w:rsidRDefault="00DB7859" w:rsidP="003161FF">
      <w:pPr>
        <w:pStyle w:val="Nadpis2"/>
        <w:pBdr>
          <w:bottom w:val="none" w:sz="0" w:space="0" w:color="auto"/>
        </w:pBdr>
        <w:jc w:val="both"/>
        <w:rPr>
          <w:rStyle w:val="font8wb"/>
          <w:b w:val="0"/>
          <w:sz w:val="20"/>
          <w:szCs w:val="20"/>
        </w:rPr>
      </w:pPr>
    </w:p>
    <w:p w:rsidR="00292323" w:rsidRPr="00406D84" w:rsidRDefault="00437D2E" w:rsidP="003161FF">
      <w:pPr>
        <w:pStyle w:val="Nadpis2"/>
        <w:pBdr>
          <w:bottom w:val="none" w:sz="0" w:space="0" w:color="auto"/>
        </w:pBdr>
        <w:jc w:val="both"/>
        <w:rPr>
          <w:rStyle w:val="font8wb"/>
          <w:b w:val="0"/>
          <w:sz w:val="20"/>
          <w:szCs w:val="20"/>
        </w:rPr>
      </w:pPr>
      <w:r w:rsidRPr="00CD6932">
        <w:rPr>
          <w:rStyle w:val="font8wb"/>
          <w:sz w:val="20"/>
          <w:szCs w:val="20"/>
        </w:rPr>
        <w:t>10</w:t>
      </w:r>
      <w:r w:rsidR="00292323" w:rsidRPr="00CD6932">
        <w:rPr>
          <w:rStyle w:val="font8wb"/>
          <w:sz w:val="20"/>
          <w:szCs w:val="20"/>
        </w:rPr>
        <w:t>)</w:t>
      </w:r>
      <w:r w:rsidR="00292323" w:rsidRPr="00406D84">
        <w:rPr>
          <w:rStyle w:val="font8wb"/>
          <w:b w:val="0"/>
          <w:sz w:val="20"/>
          <w:szCs w:val="20"/>
        </w:rPr>
        <w:t xml:space="preserve"> </w:t>
      </w:r>
      <w:r w:rsidR="00292323" w:rsidRPr="00437D2E">
        <w:rPr>
          <w:rStyle w:val="font8wb"/>
          <w:sz w:val="20"/>
          <w:szCs w:val="20"/>
        </w:rPr>
        <w:t>KR PFS upozorňuje</w:t>
      </w:r>
      <w:r w:rsidR="00292323" w:rsidRPr="00406D84">
        <w:rPr>
          <w:rStyle w:val="font8wb"/>
          <w:b w:val="0"/>
          <w:sz w:val="20"/>
          <w:szCs w:val="20"/>
        </w:rPr>
        <w:t xml:space="preserve"> všechny rozhodčí, že </w:t>
      </w:r>
      <w:r w:rsidR="00292323" w:rsidRPr="00437D2E">
        <w:rPr>
          <w:rStyle w:val="font8wb"/>
          <w:sz w:val="20"/>
          <w:szCs w:val="20"/>
        </w:rPr>
        <w:t>hledisko jejich použitelnosti</w:t>
      </w:r>
      <w:r w:rsidR="00292323" w:rsidRPr="00406D84">
        <w:rPr>
          <w:rStyle w:val="font8wb"/>
          <w:b w:val="0"/>
          <w:sz w:val="20"/>
          <w:szCs w:val="20"/>
        </w:rPr>
        <w:t xml:space="preserve"> bude mít </w:t>
      </w:r>
      <w:r>
        <w:rPr>
          <w:rStyle w:val="font8wb"/>
          <w:b w:val="0"/>
          <w:sz w:val="20"/>
          <w:szCs w:val="20"/>
        </w:rPr>
        <w:t xml:space="preserve">zásadní </w:t>
      </w:r>
      <w:r w:rsidR="00292323" w:rsidRPr="00406D84">
        <w:rPr>
          <w:rStyle w:val="font8wb"/>
          <w:b w:val="0"/>
          <w:sz w:val="20"/>
          <w:szCs w:val="20"/>
        </w:rPr>
        <w:t>vliv na tvorbu nomi</w:t>
      </w:r>
      <w:r>
        <w:rPr>
          <w:rStyle w:val="font8wb"/>
          <w:b w:val="0"/>
          <w:sz w:val="20"/>
          <w:szCs w:val="20"/>
        </w:rPr>
        <w:t>načních listin pro další sezónu;</w:t>
      </w:r>
    </w:p>
    <w:p w:rsidR="009E1A99" w:rsidRDefault="00292323" w:rsidP="003161FF">
      <w:pPr>
        <w:pStyle w:val="Nadpis2"/>
        <w:pBdr>
          <w:bottom w:val="none" w:sz="0" w:space="0" w:color="auto"/>
        </w:pBdr>
        <w:jc w:val="both"/>
        <w:rPr>
          <w:rStyle w:val="font8wb"/>
          <w:b w:val="0"/>
          <w:sz w:val="20"/>
          <w:szCs w:val="20"/>
        </w:rPr>
      </w:pPr>
      <w:r w:rsidRPr="00CD6932">
        <w:rPr>
          <w:rStyle w:val="font8wb"/>
          <w:sz w:val="20"/>
          <w:szCs w:val="20"/>
        </w:rPr>
        <w:t>1</w:t>
      </w:r>
      <w:r w:rsidR="0039589B" w:rsidRPr="00CD6932">
        <w:rPr>
          <w:rStyle w:val="font8wb"/>
          <w:sz w:val="20"/>
          <w:szCs w:val="20"/>
        </w:rPr>
        <w:t>1</w:t>
      </w:r>
      <w:r w:rsidRPr="00CD6932">
        <w:rPr>
          <w:rStyle w:val="font8wb"/>
          <w:sz w:val="20"/>
          <w:szCs w:val="20"/>
        </w:rPr>
        <w:t>)</w:t>
      </w:r>
      <w:r w:rsidRPr="00406D84">
        <w:rPr>
          <w:rStyle w:val="font8wb"/>
          <w:b w:val="0"/>
          <w:sz w:val="20"/>
          <w:szCs w:val="20"/>
        </w:rPr>
        <w:t xml:space="preserve"> </w:t>
      </w:r>
      <w:r w:rsidRPr="009E1A99">
        <w:rPr>
          <w:rStyle w:val="font8wb"/>
          <w:sz w:val="20"/>
          <w:szCs w:val="20"/>
        </w:rPr>
        <w:t>KR PFS navrhla</w:t>
      </w:r>
      <w:r w:rsidRPr="00406D84">
        <w:rPr>
          <w:rStyle w:val="font8wb"/>
          <w:b w:val="0"/>
          <w:sz w:val="20"/>
          <w:szCs w:val="20"/>
        </w:rPr>
        <w:t xml:space="preserve"> </w:t>
      </w:r>
      <w:r w:rsidR="009E1A99">
        <w:rPr>
          <w:rStyle w:val="font8wb"/>
          <w:b w:val="0"/>
          <w:sz w:val="20"/>
          <w:szCs w:val="20"/>
        </w:rPr>
        <w:t xml:space="preserve">Úseku rozhodčích FAČR jména rozhodčích PFS, z kterých budou vybráni účastníci </w:t>
      </w:r>
      <w:r w:rsidRPr="00406D84">
        <w:rPr>
          <w:rStyle w:val="font8wb"/>
          <w:b w:val="0"/>
          <w:sz w:val="20"/>
          <w:szCs w:val="20"/>
        </w:rPr>
        <w:t xml:space="preserve">VPR </w:t>
      </w:r>
      <w:r w:rsidR="009E1A99">
        <w:rPr>
          <w:rStyle w:val="font8wb"/>
          <w:b w:val="0"/>
          <w:sz w:val="20"/>
          <w:szCs w:val="20"/>
        </w:rPr>
        <w:t>FAČR. (Maximální možný počet kandidátů je 4.</w:t>
      </w:r>
      <w:r w:rsidR="0090600E">
        <w:rPr>
          <w:rStyle w:val="font8wb"/>
          <w:b w:val="0"/>
          <w:sz w:val="20"/>
          <w:szCs w:val="20"/>
        </w:rPr>
        <w:t>)</w:t>
      </w:r>
    </w:p>
    <w:p w:rsidR="009E1A99" w:rsidRDefault="009E1A99" w:rsidP="003161FF">
      <w:pPr>
        <w:pStyle w:val="Nadpis2"/>
        <w:pBdr>
          <w:bottom w:val="none" w:sz="0" w:space="0" w:color="auto"/>
        </w:pBdr>
        <w:spacing w:after="0"/>
        <w:jc w:val="both"/>
        <w:rPr>
          <w:rStyle w:val="font8wb"/>
          <w:b w:val="0"/>
          <w:sz w:val="20"/>
          <w:szCs w:val="20"/>
        </w:rPr>
      </w:pPr>
      <w:r w:rsidRPr="0090600E">
        <w:rPr>
          <w:rStyle w:val="font8wb"/>
          <w:sz w:val="20"/>
          <w:szCs w:val="20"/>
        </w:rPr>
        <w:t>Kandidáti PFS</w:t>
      </w:r>
      <w:r>
        <w:rPr>
          <w:rStyle w:val="font8wb"/>
          <w:b w:val="0"/>
          <w:sz w:val="20"/>
          <w:szCs w:val="20"/>
        </w:rPr>
        <w:t xml:space="preserve"> byli navrženi v tomto pořadí</w:t>
      </w:r>
      <w:r w:rsidR="00292323" w:rsidRPr="00406D84">
        <w:rPr>
          <w:rStyle w:val="font8wb"/>
          <w:b w:val="0"/>
          <w:sz w:val="20"/>
          <w:szCs w:val="20"/>
        </w:rPr>
        <w:t xml:space="preserve">: </w:t>
      </w:r>
    </w:p>
    <w:p w:rsidR="009E1A99" w:rsidRDefault="009E1A99" w:rsidP="003161FF">
      <w:pPr>
        <w:pStyle w:val="Nadpis2"/>
        <w:numPr>
          <w:ilvl w:val="0"/>
          <w:numId w:val="4"/>
        </w:numPr>
        <w:pBdr>
          <w:bottom w:val="none" w:sz="0" w:space="0" w:color="auto"/>
        </w:pBdr>
        <w:spacing w:after="0"/>
        <w:jc w:val="both"/>
        <w:rPr>
          <w:rStyle w:val="font8wb"/>
          <w:b w:val="0"/>
          <w:sz w:val="20"/>
          <w:szCs w:val="20"/>
        </w:rPr>
      </w:pPr>
      <w:r>
        <w:rPr>
          <w:rStyle w:val="font8wb"/>
          <w:b w:val="0"/>
          <w:sz w:val="20"/>
          <w:szCs w:val="20"/>
        </w:rPr>
        <w:t xml:space="preserve">Martin </w:t>
      </w:r>
      <w:r w:rsidR="00292323" w:rsidRPr="00406D84">
        <w:rPr>
          <w:rStyle w:val="font8wb"/>
          <w:b w:val="0"/>
          <w:sz w:val="20"/>
          <w:szCs w:val="20"/>
        </w:rPr>
        <w:t>Les</w:t>
      </w:r>
    </w:p>
    <w:p w:rsidR="009E1A99" w:rsidRDefault="009E1A99" w:rsidP="003161FF">
      <w:pPr>
        <w:pStyle w:val="Nadpis2"/>
        <w:numPr>
          <w:ilvl w:val="0"/>
          <w:numId w:val="4"/>
        </w:numPr>
        <w:pBdr>
          <w:bottom w:val="none" w:sz="0" w:space="0" w:color="auto"/>
        </w:pBdr>
        <w:spacing w:after="0"/>
        <w:jc w:val="both"/>
        <w:rPr>
          <w:rStyle w:val="font8wb"/>
          <w:b w:val="0"/>
          <w:sz w:val="20"/>
          <w:szCs w:val="20"/>
        </w:rPr>
      </w:pPr>
      <w:r>
        <w:rPr>
          <w:rStyle w:val="font8wb"/>
          <w:b w:val="0"/>
          <w:sz w:val="20"/>
          <w:szCs w:val="20"/>
        </w:rPr>
        <w:t>Matěj Lafata</w:t>
      </w:r>
    </w:p>
    <w:p w:rsidR="009E1A99" w:rsidRDefault="009E1A99" w:rsidP="003161FF">
      <w:pPr>
        <w:pStyle w:val="Nadpis2"/>
        <w:numPr>
          <w:ilvl w:val="0"/>
          <w:numId w:val="4"/>
        </w:numPr>
        <w:pBdr>
          <w:bottom w:val="none" w:sz="0" w:space="0" w:color="auto"/>
        </w:pBdr>
        <w:spacing w:after="0"/>
        <w:jc w:val="both"/>
        <w:rPr>
          <w:rStyle w:val="font8wb"/>
          <w:b w:val="0"/>
          <w:sz w:val="20"/>
          <w:szCs w:val="20"/>
        </w:rPr>
      </w:pPr>
      <w:r>
        <w:rPr>
          <w:rStyle w:val="font8wb"/>
          <w:b w:val="0"/>
          <w:sz w:val="20"/>
          <w:szCs w:val="20"/>
        </w:rPr>
        <w:t xml:space="preserve">Michal </w:t>
      </w:r>
      <w:r w:rsidR="00292323" w:rsidRPr="00406D84">
        <w:rPr>
          <w:rStyle w:val="font8wb"/>
          <w:b w:val="0"/>
          <w:sz w:val="20"/>
          <w:szCs w:val="20"/>
        </w:rPr>
        <w:t>Jeřábek</w:t>
      </w:r>
    </w:p>
    <w:p w:rsidR="00292323" w:rsidRPr="00406D84" w:rsidRDefault="009E1A99" w:rsidP="003161FF">
      <w:pPr>
        <w:pStyle w:val="Nadpis2"/>
        <w:numPr>
          <w:ilvl w:val="0"/>
          <w:numId w:val="4"/>
        </w:numPr>
        <w:pBdr>
          <w:bottom w:val="none" w:sz="0" w:space="0" w:color="auto"/>
        </w:pBdr>
        <w:spacing w:after="0"/>
        <w:jc w:val="both"/>
        <w:rPr>
          <w:rStyle w:val="font8wb"/>
          <w:b w:val="0"/>
          <w:sz w:val="20"/>
          <w:szCs w:val="20"/>
        </w:rPr>
      </w:pPr>
      <w:r>
        <w:rPr>
          <w:rStyle w:val="font8wb"/>
          <w:b w:val="0"/>
          <w:sz w:val="20"/>
          <w:szCs w:val="20"/>
        </w:rPr>
        <w:t xml:space="preserve">Jakub </w:t>
      </w:r>
      <w:r w:rsidR="00292323" w:rsidRPr="00406D84">
        <w:rPr>
          <w:rStyle w:val="font8wb"/>
          <w:b w:val="0"/>
          <w:sz w:val="20"/>
          <w:szCs w:val="20"/>
        </w:rPr>
        <w:t>Hradil</w:t>
      </w:r>
    </w:p>
    <w:p w:rsidR="00292323" w:rsidRPr="00406D84" w:rsidRDefault="00292323" w:rsidP="003161FF">
      <w:pPr>
        <w:pStyle w:val="Nadpis2"/>
        <w:pBdr>
          <w:bottom w:val="none" w:sz="0" w:space="0" w:color="auto"/>
        </w:pBdr>
        <w:jc w:val="both"/>
        <w:rPr>
          <w:rStyle w:val="font8wb"/>
          <w:b w:val="0"/>
          <w:sz w:val="20"/>
          <w:szCs w:val="20"/>
        </w:rPr>
      </w:pPr>
    </w:p>
    <w:p w:rsidR="00292323" w:rsidRPr="00406D84" w:rsidRDefault="00292323" w:rsidP="003161FF">
      <w:pPr>
        <w:pStyle w:val="Nadpis2"/>
        <w:pBdr>
          <w:bottom w:val="none" w:sz="0" w:space="0" w:color="auto"/>
        </w:pBdr>
        <w:jc w:val="both"/>
        <w:rPr>
          <w:rStyle w:val="font8wb"/>
          <w:b w:val="0"/>
          <w:sz w:val="20"/>
          <w:szCs w:val="20"/>
        </w:rPr>
      </w:pPr>
      <w:r w:rsidRPr="00CD6932">
        <w:rPr>
          <w:rStyle w:val="font8wb"/>
          <w:sz w:val="20"/>
          <w:szCs w:val="20"/>
        </w:rPr>
        <w:t>1</w:t>
      </w:r>
      <w:r w:rsidR="0039589B" w:rsidRPr="00CD6932">
        <w:rPr>
          <w:rStyle w:val="font8wb"/>
          <w:sz w:val="20"/>
          <w:szCs w:val="20"/>
        </w:rPr>
        <w:t>2</w:t>
      </w:r>
      <w:r w:rsidRPr="00CD6932">
        <w:rPr>
          <w:rStyle w:val="font8wb"/>
          <w:sz w:val="20"/>
          <w:szCs w:val="20"/>
        </w:rPr>
        <w:t>)</w:t>
      </w:r>
      <w:r w:rsidR="0038202B">
        <w:rPr>
          <w:rStyle w:val="font8wb"/>
          <w:b w:val="0"/>
          <w:sz w:val="20"/>
          <w:szCs w:val="20"/>
        </w:rPr>
        <w:t xml:space="preserve"> </w:t>
      </w:r>
      <w:r w:rsidR="0039589B" w:rsidRPr="0039589B">
        <w:rPr>
          <w:rStyle w:val="font8wb"/>
          <w:sz w:val="20"/>
          <w:szCs w:val="20"/>
        </w:rPr>
        <w:t xml:space="preserve">Z iniciativy </w:t>
      </w:r>
      <w:r w:rsidRPr="0039589B">
        <w:rPr>
          <w:rStyle w:val="font8wb"/>
          <w:sz w:val="20"/>
          <w:szCs w:val="20"/>
        </w:rPr>
        <w:t>KR PFS</w:t>
      </w:r>
      <w:r w:rsidRPr="00406D84">
        <w:rPr>
          <w:rStyle w:val="font8wb"/>
          <w:b w:val="0"/>
          <w:sz w:val="20"/>
          <w:szCs w:val="20"/>
        </w:rPr>
        <w:t xml:space="preserve"> </w:t>
      </w:r>
      <w:r w:rsidR="0039589B">
        <w:rPr>
          <w:rStyle w:val="font8wb"/>
          <w:b w:val="0"/>
          <w:sz w:val="20"/>
          <w:szCs w:val="20"/>
        </w:rPr>
        <w:t xml:space="preserve">a po projednání VV PFS </w:t>
      </w:r>
      <w:r w:rsidR="0039589B" w:rsidRPr="0039589B">
        <w:rPr>
          <w:rStyle w:val="font8wb"/>
          <w:sz w:val="20"/>
          <w:szCs w:val="20"/>
        </w:rPr>
        <w:t>vznikl návrh</w:t>
      </w:r>
      <w:r w:rsidR="0039589B">
        <w:rPr>
          <w:rStyle w:val="font8wb"/>
          <w:b w:val="0"/>
          <w:sz w:val="20"/>
          <w:szCs w:val="20"/>
        </w:rPr>
        <w:t xml:space="preserve"> na povinné pořizování videozáznamů i ze všech utkání 1. A třídy (tak, jak je tomu až dosud v utkáních PT přeboru).</w:t>
      </w:r>
      <w:r w:rsidRPr="00406D84">
        <w:rPr>
          <w:rStyle w:val="font8wb"/>
          <w:b w:val="0"/>
          <w:sz w:val="20"/>
          <w:szCs w:val="20"/>
        </w:rPr>
        <w:t xml:space="preserve"> </w:t>
      </w:r>
      <w:r w:rsidR="0039589B">
        <w:rPr>
          <w:rStyle w:val="font8wb"/>
          <w:b w:val="0"/>
          <w:sz w:val="20"/>
          <w:szCs w:val="20"/>
        </w:rPr>
        <w:t>S ohledem na skutečnost, že na financování tohoto programu by se musely podílet i dotyčné</w:t>
      </w:r>
      <w:r w:rsidR="00A34643">
        <w:rPr>
          <w:rStyle w:val="font8wb"/>
          <w:b w:val="0"/>
          <w:sz w:val="20"/>
          <w:szCs w:val="20"/>
        </w:rPr>
        <w:t xml:space="preserve"> kluby</w:t>
      </w:r>
      <w:r w:rsidR="0039589B">
        <w:rPr>
          <w:rStyle w:val="font8wb"/>
          <w:b w:val="0"/>
          <w:sz w:val="20"/>
          <w:szCs w:val="20"/>
        </w:rPr>
        <w:t xml:space="preserve"> 1. A třídy, bude</w:t>
      </w:r>
      <w:r w:rsidRPr="00406D84">
        <w:rPr>
          <w:rStyle w:val="font8wb"/>
          <w:b w:val="0"/>
          <w:sz w:val="20"/>
          <w:szCs w:val="20"/>
        </w:rPr>
        <w:t xml:space="preserve"> </w:t>
      </w:r>
      <w:r w:rsidR="00A34643">
        <w:rPr>
          <w:rStyle w:val="font8wb"/>
          <w:b w:val="0"/>
          <w:sz w:val="20"/>
          <w:szCs w:val="20"/>
        </w:rPr>
        <w:t xml:space="preserve">jim </w:t>
      </w:r>
      <w:r w:rsidR="0039589B">
        <w:rPr>
          <w:rStyle w:val="font8wb"/>
          <w:b w:val="0"/>
          <w:sz w:val="20"/>
          <w:szCs w:val="20"/>
        </w:rPr>
        <w:t xml:space="preserve">tento </w:t>
      </w:r>
      <w:r w:rsidRPr="00406D84">
        <w:rPr>
          <w:rStyle w:val="font8wb"/>
          <w:b w:val="0"/>
          <w:sz w:val="20"/>
          <w:szCs w:val="20"/>
        </w:rPr>
        <w:t>návrh přednesen k</w:t>
      </w:r>
      <w:r w:rsidR="0039589B">
        <w:rPr>
          <w:rStyle w:val="font8wb"/>
          <w:b w:val="0"/>
          <w:sz w:val="20"/>
          <w:szCs w:val="20"/>
        </w:rPr>
        <w:t> </w:t>
      </w:r>
      <w:r w:rsidR="00A34643">
        <w:rPr>
          <w:rStyle w:val="font8wb"/>
          <w:b w:val="0"/>
          <w:sz w:val="20"/>
          <w:szCs w:val="20"/>
        </w:rPr>
        <w:t>vyjádření</w:t>
      </w:r>
      <w:r w:rsidR="0039589B">
        <w:rPr>
          <w:rStyle w:val="font8wb"/>
          <w:b w:val="0"/>
          <w:sz w:val="20"/>
          <w:szCs w:val="20"/>
        </w:rPr>
        <w:t>;</w:t>
      </w:r>
    </w:p>
    <w:p w:rsidR="00292323" w:rsidRPr="00406D84" w:rsidRDefault="00292323" w:rsidP="003161FF">
      <w:pPr>
        <w:pStyle w:val="Nadpis2"/>
        <w:pBdr>
          <w:bottom w:val="none" w:sz="0" w:space="0" w:color="auto"/>
        </w:pBdr>
        <w:jc w:val="both"/>
        <w:rPr>
          <w:rStyle w:val="font8wb"/>
          <w:b w:val="0"/>
          <w:sz w:val="20"/>
          <w:szCs w:val="20"/>
        </w:rPr>
      </w:pPr>
    </w:p>
    <w:p w:rsidR="0039589B" w:rsidRPr="00A35D44" w:rsidRDefault="00292323" w:rsidP="003161FF">
      <w:pPr>
        <w:pStyle w:val="Nadpis2"/>
        <w:pBdr>
          <w:bottom w:val="none" w:sz="0" w:space="0" w:color="auto"/>
        </w:pBdr>
        <w:jc w:val="both"/>
        <w:rPr>
          <w:rStyle w:val="font8wb"/>
          <w:b w:val="0"/>
          <w:sz w:val="20"/>
          <w:szCs w:val="20"/>
        </w:rPr>
      </w:pPr>
      <w:r w:rsidRPr="00CD6932">
        <w:rPr>
          <w:rStyle w:val="font8wb"/>
          <w:sz w:val="20"/>
          <w:szCs w:val="20"/>
        </w:rPr>
        <w:t>13)</w:t>
      </w:r>
      <w:r w:rsidRPr="00406D84">
        <w:rPr>
          <w:rStyle w:val="font8wb"/>
          <w:b w:val="0"/>
          <w:sz w:val="20"/>
          <w:szCs w:val="20"/>
        </w:rPr>
        <w:t xml:space="preserve"> </w:t>
      </w:r>
      <w:r w:rsidR="0039589B" w:rsidRPr="0044104A">
        <w:rPr>
          <w:rStyle w:val="font8wb"/>
          <w:sz w:val="20"/>
          <w:szCs w:val="20"/>
        </w:rPr>
        <w:t>KR PFS navrhuje</w:t>
      </w:r>
      <w:r w:rsidR="0039589B">
        <w:rPr>
          <w:rStyle w:val="font8wb"/>
          <w:b w:val="0"/>
          <w:sz w:val="20"/>
          <w:szCs w:val="20"/>
        </w:rPr>
        <w:t xml:space="preserve"> </w:t>
      </w:r>
      <w:r w:rsidR="0039589B" w:rsidRPr="00A35D44">
        <w:rPr>
          <w:rStyle w:val="font8wb"/>
          <w:b w:val="0"/>
          <w:sz w:val="20"/>
          <w:szCs w:val="20"/>
        </w:rPr>
        <w:t xml:space="preserve">Úseku rozhodčích FAČR </w:t>
      </w:r>
      <w:r w:rsidR="0044104A" w:rsidRPr="0044104A">
        <w:rPr>
          <w:rStyle w:val="font8wb"/>
          <w:sz w:val="20"/>
          <w:szCs w:val="20"/>
        </w:rPr>
        <w:t>pana Dr. Václava Mitáše</w:t>
      </w:r>
      <w:r w:rsidR="0044104A" w:rsidRPr="00406D84">
        <w:rPr>
          <w:rStyle w:val="font8wb"/>
          <w:b w:val="0"/>
          <w:sz w:val="20"/>
          <w:szCs w:val="20"/>
        </w:rPr>
        <w:t xml:space="preserve"> </w:t>
      </w:r>
      <w:r w:rsidR="0039589B" w:rsidRPr="00A35D44">
        <w:rPr>
          <w:rStyle w:val="font8wb"/>
          <w:b w:val="0"/>
          <w:sz w:val="20"/>
          <w:szCs w:val="20"/>
        </w:rPr>
        <w:t xml:space="preserve">jako </w:t>
      </w:r>
      <w:r w:rsidR="0044104A">
        <w:rPr>
          <w:rStyle w:val="font8wb"/>
          <w:sz w:val="20"/>
          <w:szCs w:val="20"/>
        </w:rPr>
        <w:t xml:space="preserve">instruktora </w:t>
      </w:r>
      <w:r w:rsidR="0039589B" w:rsidRPr="00A35D44">
        <w:rPr>
          <w:rStyle w:val="font8wb"/>
          <w:sz w:val="20"/>
          <w:szCs w:val="20"/>
        </w:rPr>
        <w:t>rozhodčích</w:t>
      </w:r>
      <w:r w:rsidR="0039589B" w:rsidRPr="00A35D44">
        <w:rPr>
          <w:rStyle w:val="font8wb"/>
          <w:b w:val="0"/>
          <w:sz w:val="20"/>
          <w:szCs w:val="20"/>
        </w:rPr>
        <w:t xml:space="preserve"> (IR) PFS;</w:t>
      </w:r>
    </w:p>
    <w:p w:rsidR="00B56107" w:rsidRDefault="00CD6932" w:rsidP="003161FF">
      <w:pPr>
        <w:pStyle w:val="Nadpis2"/>
        <w:pBdr>
          <w:bottom w:val="none" w:sz="0" w:space="0" w:color="auto"/>
        </w:pBdr>
        <w:jc w:val="both"/>
        <w:rPr>
          <w:rStyle w:val="font8wb"/>
          <w:b w:val="0"/>
          <w:sz w:val="20"/>
          <w:szCs w:val="20"/>
        </w:rPr>
      </w:pPr>
      <w:r w:rsidRPr="00CD6932">
        <w:rPr>
          <w:rStyle w:val="font8wb"/>
          <w:sz w:val="20"/>
          <w:szCs w:val="20"/>
        </w:rPr>
        <w:t>14</w:t>
      </w:r>
      <w:r w:rsidR="0038202B" w:rsidRPr="00CD6932">
        <w:rPr>
          <w:rStyle w:val="font8wb"/>
          <w:sz w:val="20"/>
          <w:szCs w:val="20"/>
        </w:rPr>
        <w:t>)</w:t>
      </w:r>
      <w:r w:rsidR="0038202B">
        <w:rPr>
          <w:rStyle w:val="font8wb"/>
          <w:b w:val="0"/>
          <w:sz w:val="20"/>
          <w:szCs w:val="20"/>
        </w:rPr>
        <w:t xml:space="preserve"> </w:t>
      </w:r>
      <w:r w:rsidRPr="00CD6932">
        <w:rPr>
          <w:rStyle w:val="font8wb"/>
          <w:sz w:val="20"/>
          <w:szCs w:val="20"/>
        </w:rPr>
        <w:t>BLAHOPŘÁNÍ</w:t>
      </w:r>
      <w:r>
        <w:rPr>
          <w:rStyle w:val="font8wb"/>
          <w:b w:val="0"/>
          <w:sz w:val="20"/>
          <w:szCs w:val="20"/>
        </w:rPr>
        <w:t xml:space="preserve">: </w:t>
      </w:r>
    </w:p>
    <w:p w:rsidR="0038202B" w:rsidRDefault="0038202B" w:rsidP="003161FF">
      <w:pPr>
        <w:pStyle w:val="Nadpis2"/>
        <w:pBdr>
          <w:bottom w:val="none" w:sz="0" w:space="0" w:color="auto"/>
        </w:pBdr>
        <w:jc w:val="both"/>
        <w:rPr>
          <w:rStyle w:val="font8wb"/>
          <w:b w:val="0"/>
          <w:sz w:val="20"/>
          <w:szCs w:val="20"/>
        </w:rPr>
      </w:pPr>
      <w:r w:rsidRPr="00CD6932">
        <w:rPr>
          <w:rStyle w:val="font8wb"/>
          <w:sz w:val="20"/>
          <w:szCs w:val="20"/>
        </w:rPr>
        <w:t>KR PFS srdečně blahopřeje</w:t>
      </w:r>
      <w:r w:rsidRPr="00406D84">
        <w:rPr>
          <w:rStyle w:val="font8wb"/>
          <w:b w:val="0"/>
          <w:sz w:val="20"/>
          <w:szCs w:val="20"/>
        </w:rPr>
        <w:t xml:space="preserve"> </w:t>
      </w:r>
      <w:r w:rsidR="00CD6932">
        <w:rPr>
          <w:rStyle w:val="font8wb"/>
          <w:b w:val="0"/>
          <w:sz w:val="20"/>
          <w:szCs w:val="20"/>
        </w:rPr>
        <w:t>našemu kolegovi, rozhodčímu a delegátovi</w:t>
      </w:r>
      <w:r w:rsidRPr="00406D84">
        <w:rPr>
          <w:rStyle w:val="font8wb"/>
          <w:b w:val="0"/>
          <w:sz w:val="20"/>
          <w:szCs w:val="20"/>
        </w:rPr>
        <w:t xml:space="preserve"> PFS </w:t>
      </w:r>
      <w:r w:rsidRPr="00CD6932">
        <w:rPr>
          <w:rStyle w:val="font8wb"/>
          <w:sz w:val="20"/>
          <w:szCs w:val="20"/>
        </w:rPr>
        <w:t>panu Miloši Hruškovi</w:t>
      </w:r>
      <w:r w:rsidRPr="00406D84">
        <w:rPr>
          <w:rStyle w:val="font8wb"/>
          <w:b w:val="0"/>
          <w:sz w:val="20"/>
          <w:szCs w:val="20"/>
        </w:rPr>
        <w:t xml:space="preserve"> </w:t>
      </w:r>
      <w:r w:rsidR="00B56107">
        <w:rPr>
          <w:rStyle w:val="font8wb"/>
          <w:b w:val="0"/>
          <w:sz w:val="20"/>
          <w:szCs w:val="20"/>
        </w:rPr>
        <w:t>(</w:t>
      </w:r>
      <w:r w:rsidR="00CD6932" w:rsidRPr="00406D84">
        <w:rPr>
          <w:rStyle w:val="font8wb"/>
          <w:b w:val="0"/>
          <w:sz w:val="20"/>
          <w:szCs w:val="20"/>
        </w:rPr>
        <w:t>k</w:t>
      </w:r>
      <w:r w:rsidR="007005AB">
        <w:rPr>
          <w:rStyle w:val="font8wb"/>
          <w:b w:val="0"/>
          <w:sz w:val="20"/>
          <w:szCs w:val="20"/>
        </w:rPr>
        <w:t xml:space="preserve"> blíže nespecifikovanému </w:t>
      </w:r>
      <w:r w:rsidR="007005AB" w:rsidRPr="007005AB">
        <w:rPr>
          <w:rStyle w:val="font8wb"/>
          <w:b w:val="0"/>
          <w:sz w:val="20"/>
          <w:szCs w:val="20"/>
        </w:rPr>
        <w:sym w:font="Wingdings" w:char="F04A"/>
      </w:r>
      <w:r w:rsidR="00FA425F">
        <w:rPr>
          <w:rStyle w:val="font8wb"/>
          <w:b w:val="0"/>
          <w:sz w:val="20"/>
          <w:szCs w:val="20"/>
        </w:rPr>
        <w:t xml:space="preserve"> - viz foto</w:t>
      </w:r>
      <w:r w:rsidR="00B56107">
        <w:rPr>
          <w:rStyle w:val="font8wb"/>
          <w:b w:val="0"/>
          <w:sz w:val="20"/>
          <w:szCs w:val="20"/>
        </w:rPr>
        <w:t>)</w:t>
      </w:r>
      <w:r w:rsidR="007005AB">
        <w:rPr>
          <w:rStyle w:val="font8wb"/>
          <w:b w:val="0"/>
          <w:sz w:val="20"/>
          <w:szCs w:val="20"/>
        </w:rPr>
        <w:t xml:space="preserve"> </w:t>
      </w:r>
      <w:r w:rsidR="00CD6932" w:rsidRPr="00406D84">
        <w:rPr>
          <w:rStyle w:val="font8wb"/>
          <w:b w:val="0"/>
          <w:sz w:val="20"/>
          <w:szCs w:val="20"/>
        </w:rPr>
        <w:t>významnému životnímu jubileu</w:t>
      </w:r>
      <w:r w:rsidR="00CD6932">
        <w:rPr>
          <w:rStyle w:val="font8wb"/>
          <w:b w:val="0"/>
          <w:sz w:val="20"/>
          <w:szCs w:val="20"/>
        </w:rPr>
        <w:t xml:space="preserve">. </w:t>
      </w:r>
      <w:r w:rsidR="00CD6932" w:rsidRPr="00140971">
        <w:rPr>
          <w:rStyle w:val="font8wb"/>
          <w:sz w:val="20"/>
          <w:szCs w:val="20"/>
        </w:rPr>
        <w:t>KR PFS děkuje</w:t>
      </w:r>
      <w:r w:rsidR="00CD6932">
        <w:rPr>
          <w:rStyle w:val="font8wb"/>
          <w:b w:val="0"/>
          <w:sz w:val="20"/>
          <w:szCs w:val="20"/>
        </w:rPr>
        <w:t xml:space="preserve"> Milošovi za jeho dosavadní obětavou činnost ve prospěch PFS, a současně vyjadřuje přesvědčení, že </w:t>
      </w:r>
      <w:r w:rsidR="00B56107">
        <w:rPr>
          <w:rStyle w:val="font8wb"/>
          <w:b w:val="0"/>
          <w:sz w:val="20"/>
          <w:szCs w:val="20"/>
        </w:rPr>
        <w:t xml:space="preserve">náš </w:t>
      </w:r>
      <w:r w:rsidR="00CD6932">
        <w:rPr>
          <w:rStyle w:val="font8wb"/>
          <w:b w:val="0"/>
          <w:sz w:val="20"/>
          <w:szCs w:val="20"/>
        </w:rPr>
        <w:t>oslavenec</w:t>
      </w:r>
      <w:r w:rsidR="00FE313C">
        <w:rPr>
          <w:rStyle w:val="font8wb"/>
          <w:b w:val="0"/>
          <w:sz w:val="20"/>
          <w:szCs w:val="20"/>
        </w:rPr>
        <w:t xml:space="preserve"> se</w:t>
      </w:r>
      <w:r w:rsidR="00CD6932">
        <w:rPr>
          <w:rStyle w:val="font8wb"/>
          <w:b w:val="0"/>
          <w:sz w:val="20"/>
          <w:szCs w:val="20"/>
        </w:rPr>
        <w:t xml:space="preserve"> bude ještě dlouhá léta podílet na dění mezi rozhodčími i delegáty PFS! </w:t>
      </w:r>
    </w:p>
    <w:p w:rsidR="00CD6932" w:rsidRDefault="00CD6932" w:rsidP="003161FF">
      <w:pPr>
        <w:rPr>
          <w:lang w:val="cs-CZ" w:eastAsia="cs-CZ"/>
        </w:rPr>
      </w:pPr>
    </w:p>
    <w:p w:rsidR="00CD6932" w:rsidRDefault="007005AB" w:rsidP="003161FF">
      <w:pPr>
        <w:rPr>
          <w:lang w:val="cs-CZ" w:eastAsia="cs-CZ"/>
        </w:rPr>
      </w:pPr>
      <w:r w:rsidRPr="007005AB">
        <w:rPr>
          <w:noProof/>
          <w:lang w:val="cs-CZ" w:eastAsia="cs-CZ"/>
        </w:rPr>
        <w:drawing>
          <wp:inline distT="0" distB="0" distL="0" distR="0">
            <wp:extent cx="2567940" cy="2026920"/>
            <wp:effectExtent l="0" t="0" r="3810" b="0"/>
            <wp:docPr id="1" name="Obrázek 1" descr="C:\Users\Jiří\Desktop\Fotoalbum\Fotky z telefonu\Miloš Hruška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ří\Desktop\Fotoalbum\Fotky z telefonu\Miloš Hruška_6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025" cy="202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5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005AB">
        <w:rPr>
          <w:noProof/>
          <w:lang w:val="cs-CZ" w:eastAsia="cs-CZ"/>
        </w:rPr>
        <w:drawing>
          <wp:inline distT="0" distB="0" distL="0" distR="0">
            <wp:extent cx="2567258" cy="2019300"/>
            <wp:effectExtent l="0" t="0" r="5080" b="0"/>
            <wp:docPr id="2" name="Obrázek 2" descr="C:\Users\Jiří\Desktop\Fotoalbum\Fotky z telefonu\Miloš Hruška 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ří\Desktop\Fotoalbum\Fotky z telefonu\Miloš Hruška 6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629" cy="202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932" w:rsidRDefault="00CD6932" w:rsidP="003161FF">
      <w:pPr>
        <w:rPr>
          <w:lang w:val="cs-CZ" w:eastAsia="cs-CZ"/>
        </w:rPr>
      </w:pPr>
    </w:p>
    <w:p w:rsidR="00CD6932" w:rsidRPr="00CD6932" w:rsidRDefault="00CD6932" w:rsidP="003161FF">
      <w:pPr>
        <w:rPr>
          <w:lang w:val="cs-CZ" w:eastAsia="cs-CZ"/>
        </w:rPr>
      </w:pPr>
    </w:p>
    <w:p w:rsidR="00CD6932" w:rsidRPr="00CD6932" w:rsidRDefault="00CD6932" w:rsidP="003161FF">
      <w:pPr>
        <w:rPr>
          <w:lang w:val="cs-CZ" w:eastAsia="cs-CZ"/>
        </w:rPr>
      </w:pPr>
    </w:p>
    <w:p w:rsidR="00383E6B" w:rsidRPr="007A5AD5" w:rsidRDefault="00383E6B" w:rsidP="00383E6B">
      <w:pPr>
        <w:pStyle w:val="Zkladntext"/>
        <w:tabs>
          <w:tab w:val="left" w:pos="426"/>
          <w:tab w:val="left" w:pos="1455"/>
        </w:tabs>
        <w:spacing w:after="60"/>
        <w:jc w:val="both"/>
        <w:rPr>
          <w:rFonts w:cs="Arial"/>
          <w:bCs/>
          <w:sz w:val="20"/>
          <w:szCs w:val="20"/>
        </w:rPr>
      </w:pPr>
      <w:r w:rsidRPr="00D016AD">
        <w:rPr>
          <w:rFonts w:cs="Arial"/>
          <w:b/>
          <w:sz w:val="20"/>
          <w:szCs w:val="20"/>
        </w:rPr>
        <w:t>Příští zasedání KR PFS</w:t>
      </w:r>
      <w:r w:rsidRPr="007A5AD5">
        <w:rPr>
          <w:rFonts w:cs="Arial"/>
          <w:sz w:val="20"/>
          <w:szCs w:val="20"/>
        </w:rPr>
        <w:t xml:space="preserve"> se uskuteční v úterý </w:t>
      </w:r>
      <w:r w:rsidRPr="007A5AD5">
        <w:rPr>
          <w:rFonts w:cs="Arial"/>
          <w:b/>
          <w:sz w:val="20"/>
          <w:szCs w:val="20"/>
        </w:rPr>
        <w:t xml:space="preserve">3. 10. 2017 </w:t>
      </w:r>
      <w:r w:rsidRPr="007A5AD5">
        <w:rPr>
          <w:rFonts w:cs="Arial"/>
          <w:sz w:val="20"/>
          <w:szCs w:val="20"/>
        </w:rPr>
        <w:t>od 18:00 hod. v salónku restaurace České televize „Rohlík“ na Kavčích horách, Praha 4.</w:t>
      </w:r>
    </w:p>
    <w:p w:rsidR="006D7E81" w:rsidRPr="00406D84" w:rsidRDefault="006D7E81" w:rsidP="003161FF">
      <w:pPr>
        <w:pStyle w:val="Nadpis2"/>
        <w:pBdr>
          <w:bottom w:val="none" w:sz="0" w:space="0" w:color="auto"/>
        </w:pBdr>
        <w:jc w:val="both"/>
        <w:rPr>
          <w:rStyle w:val="font8wb"/>
          <w:b w:val="0"/>
          <w:sz w:val="20"/>
          <w:szCs w:val="20"/>
        </w:rPr>
      </w:pPr>
    </w:p>
    <w:p w:rsidR="006D7E81" w:rsidRPr="00406D84" w:rsidRDefault="006D7E81" w:rsidP="003161FF">
      <w:pPr>
        <w:pStyle w:val="Nadpis2"/>
        <w:pBdr>
          <w:bottom w:val="none" w:sz="0" w:space="0" w:color="auto"/>
        </w:pBdr>
        <w:jc w:val="both"/>
        <w:rPr>
          <w:rStyle w:val="font8wb"/>
          <w:b w:val="0"/>
          <w:sz w:val="20"/>
          <w:szCs w:val="20"/>
        </w:rPr>
      </w:pPr>
    </w:p>
    <w:p w:rsidR="007A2520" w:rsidRPr="00BD4D07" w:rsidRDefault="007A2520" w:rsidP="00BD4D07">
      <w:pPr>
        <w:pStyle w:val="Nadpis2"/>
        <w:pBdr>
          <w:bottom w:val="none" w:sz="0" w:space="0" w:color="auto"/>
        </w:pBdr>
        <w:jc w:val="right"/>
        <w:rPr>
          <w:rStyle w:val="font8wb"/>
          <w:sz w:val="20"/>
          <w:szCs w:val="20"/>
        </w:rPr>
      </w:pPr>
      <w:r w:rsidRPr="00BD4D07">
        <w:rPr>
          <w:rStyle w:val="font8wb"/>
          <w:sz w:val="20"/>
          <w:szCs w:val="20"/>
        </w:rPr>
        <w:t>Mgr. Jiří Ulrich, v. r.</w:t>
      </w:r>
    </w:p>
    <w:p w:rsidR="00442DE1" w:rsidRPr="00406D84" w:rsidRDefault="007A2520" w:rsidP="00BD4D07">
      <w:pPr>
        <w:pStyle w:val="Nadpis2"/>
        <w:pBdr>
          <w:bottom w:val="none" w:sz="0" w:space="0" w:color="auto"/>
        </w:pBdr>
        <w:jc w:val="right"/>
        <w:rPr>
          <w:rStyle w:val="font8wb"/>
          <w:b w:val="0"/>
          <w:sz w:val="20"/>
          <w:szCs w:val="20"/>
        </w:rPr>
      </w:pPr>
      <w:r w:rsidRPr="00406D84">
        <w:rPr>
          <w:rStyle w:val="font8wb"/>
          <w:b w:val="0"/>
          <w:sz w:val="20"/>
          <w:szCs w:val="20"/>
        </w:rPr>
        <w:t>předseda KR PFS</w:t>
      </w:r>
    </w:p>
    <w:p w:rsidR="005C7024" w:rsidRPr="00406D84" w:rsidRDefault="005C7024" w:rsidP="003161FF">
      <w:pPr>
        <w:pStyle w:val="Nadpis2"/>
        <w:pBdr>
          <w:bottom w:val="none" w:sz="0" w:space="0" w:color="auto"/>
        </w:pBdr>
        <w:jc w:val="both"/>
        <w:rPr>
          <w:rStyle w:val="font8wb"/>
          <w:b w:val="0"/>
          <w:sz w:val="20"/>
          <w:szCs w:val="20"/>
        </w:rPr>
      </w:pPr>
    </w:p>
    <w:sectPr w:rsidR="005C7024" w:rsidRPr="00406D84" w:rsidSect="00D4237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3CBE" w:rsidRDefault="00ED3CBE" w:rsidP="00A76BC0">
      <w:r>
        <w:separator/>
      </w:r>
    </w:p>
  </w:endnote>
  <w:endnote w:type="continuationSeparator" w:id="0">
    <w:p w:rsidR="00ED3CBE" w:rsidRDefault="00ED3CBE" w:rsidP="00A76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6BC0" w:rsidRDefault="00A76BC0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852216"/>
      <w:docPartObj>
        <w:docPartGallery w:val="Page Numbers (Bottom of Page)"/>
        <w:docPartUnique/>
      </w:docPartObj>
    </w:sdtPr>
    <w:sdtEndPr/>
    <w:sdtContent>
      <w:p w:rsidR="00A76BC0" w:rsidRDefault="00A76BC0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3DA9" w:rsidRPr="00D53DA9">
          <w:rPr>
            <w:noProof/>
            <w:lang w:val="cs-CZ"/>
          </w:rPr>
          <w:t>2</w:t>
        </w:r>
        <w:r>
          <w:fldChar w:fldCharType="end"/>
        </w:r>
      </w:p>
    </w:sdtContent>
  </w:sdt>
  <w:p w:rsidR="00A76BC0" w:rsidRDefault="00A76BC0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6BC0" w:rsidRDefault="00A76BC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3CBE" w:rsidRDefault="00ED3CBE" w:rsidP="00A76BC0">
      <w:r>
        <w:separator/>
      </w:r>
    </w:p>
  </w:footnote>
  <w:footnote w:type="continuationSeparator" w:id="0">
    <w:p w:rsidR="00ED3CBE" w:rsidRDefault="00ED3CBE" w:rsidP="00A76B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6BC0" w:rsidRDefault="00A76BC0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6BC0" w:rsidRDefault="00A76BC0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6BC0" w:rsidRDefault="00A76BC0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933DF8"/>
    <w:multiLevelType w:val="hybridMultilevel"/>
    <w:tmpl w:val="29EA5EDA"/>
    <w:lvl w:ilvl="0" w:tplc="701A3596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36108D"/>
    <w:multiLevelType w:val="hybridMultilevel"/>
    <w:tmpl w:val="1C9AA768"/>
    <w:lvl w:ilvl="0" w:tplc="CAAE2A62">
      <w:start w:val="1"/>
      <w:numFmt w:val="decimal"/>
      <w:lvlText w:val="%1)"/>
      <w:lvlJc w:val="left"/>
      <w:pPr>
        <w:tabs>
          <w:tab w:val="num" w:pos="760"/>
        </w:tabs>
        <w:ind w:left="760" w:hanging="760"/>
      </w:pPr>
      <w:rPr>
        <w:rFonts w:ascii="Arial" w:hAnsi="Arial" w:cs="Times New Roman" w:hint="default"/>
        <w:b w:val="0"/>
        <w:i w:val="0"/>
        <w:color w:val="auto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0803"/>
        </w:tabs>
        <w:ind w:left="10803" w:hanging="360"/>
      </w:pPr>
    </w:lvl>
    <w:lvl w:ilvl="2" w:tplc="9D4E3BEA">
      <w:start w:val="1"/>
      <w:numFmt w:val="lowerLetter"/>
      <w:lvlText w:val="%3)"/>
      <w:lvlJc w:val="left"/>
      <w:pPr>
        <w:tabs>
          <w:tab w:val="num" w:pos="11703"/>
        </w:tabs>
        <w:ind w:left="11703" w:hanging="360"/>
      </w:pPr>
    </w:lvl>
    <w:lvl w:ilvl="3" w:tplc="A4C2529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9183D52"/>
    <w:multiLevelType w:val="hybridMultilevel"/>
    <w:tmpl w:val="2C84231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A10D43"/>
    <w:multiLevelType w:val="hybridMultilevel"/>
    <w:tmpl w:val="784A53F4"/>
    <w:lvl w:ilvl="0" w:tplc="2EC22D96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024"/>
    <w:rsid w:val="00040E06"/>
    <w:rsid w:val="00047D7C"/>
    <w:rsid w:val="00064724"/>
    <w:rsid w:val="000D7260"/>
    <w:rsid w:val="0012158E"/>
    <w:rsid w:val="00122176"/>
    <w:rsid w:val="00140971"/>
    <w:rsid w:val="00190B19"/>
    <w:rsid w:val="00292323"/>
    <w:rsid w:val="002A2632"/>
    <w:rsid w:val="003161FF"/>
    <w:rsid w:val="00331BAB"/>
    <w:rsid w:val="00343D14"/>
    <w:rsid w:val="003656B3"/>
    <w:rsid w:val="00373CC4"/>
    <w:rsid w:val="0038202B"/>
    <w:rsid w:val="00383E6B"/>
    <w:rsid w:val="003849C8"/>
    <w:rsid w:val="0039589B"/>
    <w:rsid w:val="003E6456"/>
    <w:rsid w:val="00406D84"/>
    <w:rsid w:val="00437D2E"/>
    <w:rsid w:val="0044104A"/>
    <w:rsid w:val="00442DE1"/>
    <w:rsid w:val="00472B2C"/>
    <w:rsid w:val="00486B8F"/>
    <w:rsid w:val="004A2B9D"/>
    <w:rsid w:val="004B6203"/>
    <w:rsid w:val="004C25FE"/>
    <w:rsid w:val="004D1A0A"/>
    <w:rsid w:val="005210FB"/>
    <w:rsid w:val="005224D4"/>
    <w:rsid w:val="00527F39"/>
    <w:rsid w:val="00591529"/>
    <w:rsid w:val="005A0DF4"/>
    <w:rsid w:val="005C7024"/>
    <w:rsid w:val="006379B0"/>
    <w:rsid w:val="006828D6"/>
    <w:rsid w:val="006B7F9C"/>
    <w:rsid w:val="006D0E2A"/>
    <w:rsid w:val="006D7E81"/>
    <w:rsid w:val="007005AB"/>
    <w:rsid w:val="00767D82"/>
    <w:rsid w:val="00785F02"/>
    <w:rsid w:val="007A2520"/>
    <w:rsid w:val="007A5AD5"/>
    <w:rsid w:val="007C5A1B"/>
    <w:rsid w:val="007F7D77"/>
    <w:rsid w:val="0081205C"/>
    <w:rsid w:val="008256F8"/>
    <w:rsid w:val="00852432"/>
    <w:rsid w:val="008B47AC"/>
    <w:rsid w:val="008E01B8"/>
    <w:rsid w:val="0090600E"/>
    <w:rsid w:val="00912DD9"/>
    <w:rsid w:val="00914FEC"/>
    <w:rsid w:val="00982788"/>
    <w:rsid w:val="009A5C66"/>
    <w:rsid w:val="009B01DD"/>
    <w:rsid w:val="009E1A99"/>
    <w:rsid w:val="00A055C5"/>
    <w:rsid w:val="00A05D06"/>
    <w:rsid w:val="00A34643"/>
    <w:rsid w:val="00A35D44"/>
    <w:rsid w:val="00A76BC0"/>
    <w:rsid w:val="00A87E26"/>
    <w:rsid w:val="00AF1E92"/>
    <w:rsid w:val="00AF66D5"/>
    <w:rsid w:val="00B56107"/>
    <w:rsid w:val="00B80767"/>
    <w:rsid w:val="00B95949"/>
    <w:rsid w:val="00BD4D07"/>
    <w:rsid w:val="00C512E2"/>
    <w:rsid w:val="00C95ED1"/>
    <w:rsid w:val="00CC05D9"/>
    <w:rsid w:val="00CD6498"/>
    <w:rsid w:val="00CD6932"/>
    <w:rsid w:val="00CF437D"/>
    <w:rsid w:val="00D00F74"/>
    <w:rsid w:val="00D016AD"/>
    <w:rsid w:val="00D42378"/>
    <w:rsid w:val="00D53DA9"/>
    <w:rsid w:val="00D73FEC"/>
    <w:rsid w:val="00DB7859"/>
    <w:rsid w:val="00DC7682"/>
    <w:rsid w:val="00DD063C"/>
    <w:rsid w:val="00E50031"/>
    <w:rsid w:val="00E51897"/>
    <w:rsid w:val="00ED3CBE"/>
    <w:rsid w:val="00EE7948"/>
    <w:rsid w:val="00EF6B3B"/>
    <w:rsid w:val="00F029B3"/>
    <w:rsid w:val="00F51904"/>
    <w:rsid w:val="00FA3D65"/>
    <w:rsid w:val="00FA425F"/>
    <w:rsid w:val="00FE313C"/>
    <w:rsid w:val="00FF6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B797895E-5745-47D2-8E0B-8F9764CD4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nhideWhenUsed/>
    <w:qFormat/>
    <w:rsid w:val="00064724"/>
    <w:pPr>
      <w:keepNext/>
      <w:pBdr>
        <w:bottom w:val="single" w:sz="4" w:space="1" w:color="auto"/>
      </w:pBdr>
      <w:spacing w:after="120"/>
      <w:outlineLvl w:val="1"/>
    </w:pPr>
    <w:rPr>
      <w:rFonts w:ascii="Arial" w:eastAsia="Times New Roman" w:hAnsi="Arial" w:cs="Arial"/>
      <w:b/>
      <w:bCs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064724"/>
    <w:rPr>
      <w:rFonts w:ascii="Arial" w:eastAsia="Times New Roman" w:hAnsi="Arial" w:cs="Arial"/>
      <w:b/>
      <w:bCs/>
      <w:lang w:val="cs-CZ" w:eastAsia="cs-CZ"/>
    </w:rPr>
  </w:style>
  <w:style w:type="paragraph" w:styleId="Zkladntext">
    <w:name w:val="Body Text"/>
    <w:basedOn w:val="Normln"/>
    <w:link w:val="ZkladntextChar"/>
    <w:unhideWhenUsed/>
    <w:rsid w:val="00064724"/>
    <w:pPr>
      <w:tabs>
        <w:tab w:val="left" w:pos="720"/>
        <w:tab w:val="left" w:pos="5580"/>
        <w:tab w:val="left" w:pos="8460"/>
      </w:tabs>
    </w:pPr>
    <w:rPr>
      <w:rFonts w:ascii="Arial" w:eastAsia="Times New Roman" w:hAnsi="Arial" w:cs="Times New Roman"/>
      <w:sz w:val="22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064724"/>
    <w:rPr>
      <w:rFonts w:ascii="Arial" w:eastAsia="Times New Roman" w:hAnsi="Arial" w:cs="Times New Roman"/>
      <w:sz w:val="22"/>
      <w:lang w:val="cs-CZ" w:eastAsia="cs-CZ"/>
    </w:rPr>
  </w:style>
  <w:style w:type="character" w:customStyle="1" w:styleId="font8wb">
    <w:name w:val="font8wb"/>
    <w:basedOn w:val="Standardnpsmoodstavce"/>
    <w:rsid w:val="00064724"/>
  </w:style>
  <w:style w:type="paragraph" w:styleId="Odstavecseseznamem">
    <w:name w:val="List Paragraph"/>
    <w:basedOn w:val="Normln"/>
    <w:uiPriority w:val="34"/>
    <w:qFormat/>
    <w:rsid w:val="00DD063C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A76BC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76BC0"/>
  </w:style>
  <w:style w:type="paragraph" w:styleId="Zpat">
    <w:name w:val="footer"/>
    <w:basedOn w:val="Normln"/>
    <w:link w:val="ZpatChar"/>
    <w:uiPriority w:val="99"/>
    <w:unhideWhenUsed/>
    <w:rsid w:val="00A76BC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76B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1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21037FE-1911-46BE-A2BC-BDD44F27F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3</Pages>
  <Words>833</Words>
  <Characters>4917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patrik</dc:creator>
  <cp:lastModifiedBy>Jiří Ulrich</cp:lastModifiedBy>
  <cp:revision>30</cp:revision>
  <dcterms:created xsi:type="dcterms:W3CDTF">2017-09-23T22:22:00Z</dcterms:created>
  <dcterms:modified xsi:type="dcterms:W3CDTF">2017-09-24T16:57:00Z</dcterms:modified>
</cp:coreProperties>
</file>