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Default="00A877C4" w:rsidP="00A877C4">
      <w:pPr>
        <w:rPr>
          <w:b/>
          <w:color w:val="FF0000"/>
          <w:sz w:val="48"/>
          <w:szCs w:val="48"/>
        </w:rPr>
      </w:pPr>
      <w:bookmarkStart w:id="0" w:name="_GoBack"/>
      <w:bookmarkEnd w:id="0"/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</w:t>
      </w:r>
      <w:r>
        <w:rPr>
          <w:b/>
          <w:color w:val="FF0000"/>
          <w:sz w:val="48"/>
          <w:szCs w:val="48"/>
          <w:highlight w:val="cyan"/>
        </w:rPr>
        <w:t>15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      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se                                                                               k utkáním, pozdní odevzdání zápisu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743F87" w:rsidRDefault="00743F87" w:rsidP="00090C72">
      <w:pPr>
        <w:rPr>
          <w:b/>
          <w:bCs/>
          <w:color w:val="FF0000"/>
          <w:sz w:val="28"/>
          <w:szCs w:val="28"/>
        </w:rPr>
      </w:pPr>
    </w:p>
    <w:p w:rsidR="00702B26" w:rsidRDefault="00702B26" w:rsidP="00702B26">
      <w:pPr>
        <w:rPr>
          <w:bCs/>
          <w:color w:val="FF0000"/>
          <w:sz w:val="28"/>
          <w:szCs w:val="28"/>
        </w:rPr>
      </w:pPr>
    </w:p>
    <w:p w:rsidR="00702B26" w:rsidRPr="001B2C35" w:rsidRDefault="00702B26" w:rsidP="00702B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1B2C3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</w:t>
      </w:r>
      <w:r w:rsidRPr="001B2C35">
        <w:rPr>
          <w:b/>
          <w:bCs/>
          <w:sz w:val="28"/>
          <w:szCs w:val="28"/>
        </w:rPr>
        <w:t>.2015</w:t>
      </w:r>
    </w:p>
    <w:p w:rsidR="00702B26" w:rsidRPr="00CB2939" w:rsidRDefault="00702B26" w:rsidP="00702B2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</w:t>
      </w:r>
    </w:p>
    <w:tbl>
      <w:tblPr>
        <w:tblW w:w="9201" w:type="dxa"/>
        <w:tblInd w:w="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820"/>
        <w:gridCol w:w="830"/>
        <w:gridCol w:w="1199"/>
        <w:gridCol w:w="1085"/>
        <w:gridCol w:w="1275"/>
        <w:gridCol w:w="1262"/>
        <w:gridCol w:w="1180"/>
      </w:tblGrid>
      <w:tr w:rsidR="00702B26" w:rsidRPr="00310423" w:rsidTr="00FE2D83">
        <w:trPr>
          <w:trHeight w:val="315"/>
        </w:trPr>
        <w:tc>
          <w:tcPr>
            <w:tcW w:w="802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POZDNÍ ODEVZDÁNÍ  ZÁPISU O UTKÁNÍ - RMS ČL. 21/4 PRAVIDLA FOTBALU - PRAVIDLO 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A4D1604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 xml:space="preserve">KUNRATICE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KYJE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1.5.2015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E3B1605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PODOLÍ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PSK UNION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29.4.2015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F2A1605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BRANÍK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D.POČERNICE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28.4.2015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</w:p>
        </w:tc>
      </w:tr>
    </w:tbl>
    <w:p w:rsidR="00702B26" w:rsidRDefault="00702B26" w:rsidP="00702B26">
      <w:pPr>
        <w:rPr>
          <w:b/>
          <w:bCs/>
          <w:color w:val="FF0000"/>
          <w:sz w:val="28"/>
          <w:szCs w:val="28"/>
        </w:rPr>
      </w:pPr>
    </w:p>
    <w:p w:rsidR="00702B26" w:rsidRDefault="00702B26" w:rsidP="00702B26">
      <w:pPr>
        <w:rPr>
          <w:b/>
          <w:bCs/>
          <w:color w:val="FF0000"/>
          <w:sz w:val="28"/>
          <w:szCs w:val="28"/>
        </w:rPr>
      </w:pPr>
    </w:p>
    <w:p w:rsidR="00702B26" w:rsidRDefault="00702B26" w:rsidP="002D4423">
      <w:pPr>
        <w:tabs>
          <w:tab w:val="left" w:pos="10915"/>
        </w:tabs>
        <w:rPr>
          <w:sz w:val="28"/>
          <w:szCs w:val="28"/>
        </w:rPr>
      </w:pPr>
    </w:p>
    <w:p w:rsidR="00702B26" w:rsidRPr="00FF6809" w:rsidRDefault="00702B26" w:rsidP="00702B26">
      <w:pPr>
        <w:rPr>
          <w:sz w:val="28"/>
          <w:szCs w:val="28"/>
        </w:rPr>
      </w:pPr>
    </w:p>
    <w:p w:rsidR="00E62226" w:rsidRDefault="00E62226" w:rsidP="00A352A9">
      <w:pPr>
        <w:rPr>
          <w:b/>
          <w:bCs/>
          <w:sz w:val="28"/>
          <w:szCs w:val="28"/>
        </w:rPr>
      </w:pPr>
    </w:p>
    <w:p w:rsidR="00FF6809" w:rsidRDefault="00FF6809" w:rsidP="00FE2D83">
      <w:pPr>
        <w:rPr>
          <w:sz w:val="28"/>
          <w:szCs w:val="28"/>
        </w:rPr>
      </w:pPr>
    </w:p>
    <w:p w:rsidR="002D4423" w:rsidRDefault="002D4423" w:rsidP="002D442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ind w:right="-142"/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</w:t>
      </w:r>
      <w:r w:rsidR="00AB75BC">
        <w:rPr>
          <w:b/>
          <w:bCs/>
          <w:sz w:val="36"/>
          <w:szCs w:val="36"/>
          <w:highlight w:val="yellow"/>
        </w:rPr>
        <w:t>Nedostavení se k</w:t>
      </w:r>
      <w:r>
        <w:rPr>
          <w:b/>
          <w:bCs/>
          <w:sz w:val="36"/>
          <w:szCs w:val="36"/>
          <w:highlight w:val="yellow"/>
        </w:rPr>
        <w:t>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2D4423" w:rsidRDefault="002D4423" w:rsidP="002D4423">
      <w:pPr>
        <w:rPr>
          <w:bCs/>
          <w:color w:val="FF0000"/>
          <w:sz w:val="28"/>
          <w:szCs w:val="28"/>
        </w:rPr>
      </w:pPr>
    </w:p>
    <w:tbl>
      <w:tblPr>
        <w:tblW w:w="130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9"/>
        <w:gridCol w:w="1458"/>
      </w:tblGrid>
      <w:tr w:rsidR="002D4423" w:rsidTr="002D4423">
        <w:trPr>
          <w:trHeight w:val="390"/>
        </w:trPr>
        <w:tc>
          <w:tcPr>
            <w:tcW w:w="1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423" w:rsidRPr="000E6957" w:rsidRDefault="002D4423" w:rsidP="002D4423">
            <w:pPr>
              <w:ind w:right="-142"/>
              <w:rPr>
                <w:b/>
                <w:bCs/>
                <w:color w:val="FF0000"/>
                <w:sz w:val="44"/>
                <w:szCs w:val="44"/>
                <w:highlight w:val="yellow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423" w:rsidRPr="000E6957" w:rsidRDefault="002D4423" w:rsidP="002D4423">
            <w:pPr>
              <w:ind w:right="-142"/>
              <w:rPr>
                <w:b/>
                <w:bCs/>
                <w:color w:val="FF0000"/>
                <w:sz w:val="44"/>
                <w:szCs w:val="44"/>
              </w:rPr>
            </w:pPr>
          </w:p>
        </w:tc>
      </w:tr>
    </w:tbl>
    <w:p w:rsidR="00AB75BC" w:rsidRPr="00CB2939" w:rsidRDefault="00AB75BC" w:rsidP="00AB75BC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Termín uhrazení výše uvedených poplatků </w:t>
      </w:r>
      <w:r>
        <w:rPr>
          <w:b/>
          <w:bCs/>
          <w:color w:val="FF0000"/>
          <w:sz w:val="28"/>
          <w:szCs w:val="28"/>
        </w:rPr>
        <w:t>je</w:t>
      </w:r>
      <w:r w:rsidRPr="00CB2939">
        <w:rPr>
          <w:b/>
          <w:bCs/>
          <w:color w:val="FF0000"/>
          <w:sz w:val="28"/>
          <w:szCs w:val="28"/>
        </w:rPr>
        <w:t xml:space="preserve"> do </w:t>
      </w:r>
      <w:r w:rsidRPr="00AB75BC">
        <w:rPr>
          <w:b/>
          <w:bCs/>
          <w:color w:val="FF0000"/>
          <w:sz w:val="32"/>
          <w:szCs w:val="32"/>
        </w:rPr>
        <w:t>9</w:t>
      </w:r>
      <w:r w:rsidRPr="00FF6809">
        <w:rPr>
          <w:b/>
          <w:bCs/>
          <w:color w:val="FF0000"/>
          <w:sz w:val="36"/>
          <w:szCs w:val="36"/>
        </w:rPr>
        <w:t>.</w:t>
      </w:r>
      <w:r>
        <w:rPr>
          <w:b/>
          <w:bCs/>
          <w:color w:val="FF0000"/>
          <w:sz w:val="32"/>
          <w:szCs w:val="32"/>
        </w:rPr>
        <w:t>6</w:t>
      </w:r>
      <w:r w:rsidRPr="00E6335C">
        <w:rPr>
          <w:b/>
          <w:bCs/>
          <w:color w:val="FF0000"/>
          <w:sz w:val="32"/>
          <w:szCs w:val="32"/>
        </w:rPr>
        <w:t>.2015</w:t>
      </w:r>
      <w:r w:rsidRPr="00CB2939">
        <w:rPr>
          <w:b/>
          <w:bCs/>
          <w:color w:val="FF0000"/>
          <w:sz w:val="32"/>
          <w:szCs w:val="32"/>
        </w:rPr>
        <w:t>.</w:t>
      </w:r>
      <w:r w:rsidRPr="00CB293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Při nezaplacení udělených poplatků do tohoto termínu bude s okamžitou platností výše uvedeným rozhodčím pozastavena delegace na utkání do jejich zaplacení.</w:t>
      </w:r>
    </w:p>
    <w:p w:rsidR="002D4423" w:rsidRDefault="002D4423" w:rsidP="00FE2D83">
      <w:pPr>
        <w:rPr>
          <w:sz w:val="28"/>
          <w:szCs w:val="28"/>
        </w:rPr>
      </w:pPr>
    </w:p>
    <w:tbl>
      <w:tblPr>
        <w:tblW w:w="995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117"/>
        <w:gridCol w:w="1233"/>
        <w:gridCol w:w="1398"/>
        <w:gridCol w:w="1559"/>
      </w:tblGrid>
      <w:tr w:rsidR="004C4AC9" w:rsidTr="004C4AC9">
        <w:trPr>
          <w:trHeight w:val="390"/>
        </w:trPr>
        <w:tc>
          <w:tcPr>
            <w:tcW w:w="8394" w:type="dxa"/>
            <w:gridSpan w:val="7"/>
            <w:noWrap/>
            <w:vAlign w:val="bottom"/>
            <w:hideMark/>
          </w:tcPr>
          <w:p w:rsidR="004C4AC9" w:rsidRDefault="004C4AC9" w:rsidP="002023C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POZDNÍ ODEVZDÁNÍ  ZÁPISU O UTKÁNÍ - RMS ČL. 21/4 PRAVIDLA FOTBALU - PRAVIDLO 5</w:t>
            </w:r>
          </w:p>
        </w:tc>
        <w:tc>
          <w:tcPr>
            <w:tcW w:w="1559" w:type="dxa"/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sz w:val="20"/>
                <w:szCs w:val="20"/>
              </w:rPr>
            </w:pPr>
          </w:p>
        </w:tc>
      </w:tr>
      <w:tr w:rsidR="004C4AC9" w:rsidTr="004C4AC9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BURDA TOMÁŠ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F2A1402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JUNIOR PRAHA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LIBUŠ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18.4.2015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23.4.2015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24.4.2015</w:t>
            </w:r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DUŠEK FILIP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G3H1506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BŘEZINĚVES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25.4.2015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28.4.2015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HRADIL JAKUB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A2B1906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SLIVENEC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STODŮLKY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26.4.2015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28.4.2015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STUMPF JAROSLAV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A2A1902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BRANÍK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24.4.2015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24.4.2015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A4D1604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KUNRATICE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KYJE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1.5.2015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E3B1605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PODOLÍ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PSK UNION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29.4.2015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</w:p>
        </w:tc>
      </w:tr>
      <w:tr w:rsidR="004C4AC9" w:rsidTr="004C4AC9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F2A1605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BRANÍK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D.POČERNICE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28.4.2015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</w:p>
        </w:tc>
      </w:tr>
    </w:tbl>
    <w:p w:rsidR="004C4AC9" w:rsidRDefault="004C4AC9" w:rsidP="004C4AC9">
      <w:pPr>
        <w:ind w:left="709"/>
        <w:rPr>
          <w:sz w:val="28"/>
          <w:szCs w:val="28"/>
        </w:rPr>
      </w:pPr>
    </w:p>
    <w:tbl>
      <w:tblPr>
        <w:tblW w:w="995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117"/>
        <w:gridCol w:w="1233"/>
        <w:gridCol w:w="1398"/>
        <w:gridCol w:w="1559"/>
      </w:tblGrid>
      <w:tr w:rsidR="004C4AC9" w:rsidTr="002023C0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HAVEL MIROSLAV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A1A2405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PŘ.KOPANINA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1.5.2015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 EL.</w:t>
            </w:r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E1A1606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ABC BRANÍK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3.5.2015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E3A1402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UNION ŽIŽKOV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KBELY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1.5.2015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F1A1606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ABC BRANÍK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HÁJE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3.5.2015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F3C1604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ABC BRANÍK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PRAHA 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3.5.2015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STUMPF JAROSLAV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A2B2002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NEBUŠICE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SLIVENEC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1.5.2015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11.5.2015</w:t>
            </w:r>
          </w:p>
        </w:tc>
      </w:tr>
    </w:tbl>
    <w:p w:rsidR="004C4AC9" w:rsidRDefault="004C4AC9" w:rsidP="004C4AC9">
      <w:pPr>
        <w:ind w:left="709"/>
        <w:rPr>
          <w:sz w:val="28"/>
          <w:szCs w:val="28"/>
        </w:rPr>
      </w:pPr>
    </w:p>
    <w:p w:rsidR="004C4AC9" w:rsidRDefault="004C4AC9" w:rsidP="004C4AC9">
      <w:pPr>
        <w:ind w:left="709"/>
        <w:rPr>
          <w:sz w:val="28"/>
          <w:szCs w:val="28"/>
        </w:rPr>
      </w:pPr>
    </w:p>
    <w:tbl>
      <w:tblPr>
        <w:tblW w:w="995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117"/>
        <w:gridCol w:w="1233"/>
        <w:gridCol w:w="1398"/>
        <w:gridCol w:w="1559"/>
      </w:tblGrid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28.5.2015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TOMAN MARTIN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A3A2305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ŘEPORYJE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23.5.2015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27.5.2015 EL.</w:t>
            </w:r>
          </w:p>
        </w:tc>
      </w:tr>
      <w:tr w:rsidR="004C4AC9" w:rsidTr="002023C0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SAHULA KRYŠTOF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F2A2901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BRANÍK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ARITMA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24.5.2015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27.5.2015 EL.</w:t>
            </w:r>
          </w:p>
        </w:tc>
      </w:tr>
    </w:tbl>
    <w:p w:rsidR="004C4AC9" w:rsidRDefault="004C4AC9" w:rsidP="004C4AC9">
      <w:pPr>
        <w:ind w:left="709"/>
        <w:rPr>
          <w:sz w:val="28"/>
          <w:szCs w:val="28"/>
        </w:rPr>
      </w:pPr>
    </w:p>
    <w:p w:rsidR="002023C0" w:rsidRDefault="002023C0" w:rsidP="002023C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k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2023C0" w:rsidRDefault="002023C0" w:rsidP="002023C0">
      <w:pPr>
        <w:rPr>
          <w:bCs/>
          <w:color w:val="FF0000"/>
          <w:sz w:val="28"/>
          <w:szCs w:val="28"/>
        </w:rPr>
      </w:pPr>
    </w:p>
    <w:p w:rsidR="002023C0" w:rsidRPr="001B2C35" w:rsidRDefault="002023C0" w:rsidP="002023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9.6</w:t>
      </w:r>
      <w:r w:rsidRPr="001B2C35">
        <w:rPr>
          <w:b/>
          <w:bCs/>
          <w:sz w:val="28"/>
          <w:szCs w:val="28"/>
        </w:rPr>
        <w:t>.2015</w:t>
      </w:r>
    </w:p>
    <w:p w:rsidR="002023C0" w:rsidRDefault="002023C0" w:rsidP="002023C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Boček                                                                            100,-</w:t>
      </w:r>
    </w:p>
    <w:p w:rsidR="00B355A0" w:rsidRDefault="00B355A0" w:rsidP="004C4AC9">
      <w:pPr>
        <w:ind w:left="709"/>
        <w:rPr>
          <w:sz w:val="28"/>
          <w:szCs w:val="28"/>
        </w:rPr>
      </w:pPr>
    </w:p>
    <w:p w:rsidR="00B355A0" w:rsidRDefault="00B355A0" w:rsidP="00B355A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Komuniké KR ze dne 26.5.2015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B355A0" w:rsidRDefault="00B355A0" w:rsidP="00B355A0">
      <w:pPr>
        <w:rPr>
          <w:bCs/>
          <w:color w:val="FF0000"/>
          <w:sz w:val="28"/>
          <w:szCs w:val="28"/>
        </w:rPr>
      </w:pPr>
    </w:p>
    <w:p w:rsidR="00B355A0" w:rsidRPr="001B2C35" w:rsidRDefault="00B355A0" w:rsidP="00B355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9.6</w:t>
      </w:r>
      <w:r w:rsidRPr="001B2C35">
        <w:rPr>
          <w:b/>
          <w:bCs/>
          <w:sz w:val="28"/>
          <w:szCs w:val="28"/>
        </w:rPr>
        <w:t>.2015</w:t>
      </w:r>
    </w:p>
    <w:p w:rsidR="00B355A0" w:rsidRDefault="00727AA1" w:rsidP="00B355A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Binka</w:t>
      </w:r>
      <w:r w:rsidR="00B355A0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>2</w:t>
      </w:r>
      <w:r w:rsidR="00B355A0">
        <w:rPr>
          <w:b/>
          <w:bCs/>
        </w:rPr>
        <w:t>00,-</w:t>
      </w:r>
    </w:p>
    <w:p w:rsidR="00CE5E89" w:rsidRDefault="00CE5E89" w:rsidP="00CE5E89">
      <w:pPr>
        <w:rPr>
          <w:b/>
          <w:bCs/>
          <w:color w:val="FF0000"/>
          <w:sz w:val="28"/>
          <w:szCs w:val="28"/>
        </w:rPr>
      </w:pPr>
    </w:p>
    <w:p w:rsidR="00CE5E89" w:rsidRPr="004D49AA" w:rsidRDefault="00CE5E89" w:rsidP="00CE5E89">
      <w:pPr>
        <w:rPr>
          <w:b/>
          <w:bCs/>
          <w:color w:val="FF0000"/>
          <w:sz w:val="36"/>
          <w:szCs w:val="36"/>
        </w:rPr>
      </w:pPr>
      <w:r w:rsidRPr="004D49AA">
        <w:rPr>
          <w:b/>
          <w:bCs/>
          <w:color w:val="FF0000"/>
          <w:sz w:val="36"/>
          <w:szCs w:val="36"/>
        </w:rPr>
        <w:t>Při neuhrazení poplatků nebudou výše uvedení rozhodčí delegováni  na žádná utkání v podzimní části soutěžního ročníku 2015/2016 !!!</w:t>
      </w:r>
    </w:p>
    <w:p w:rsidR="00B355A0" w:rsidRDefault="00B355A0" w:rsidP="004C4AC9">
      <w:pPr>
        <w:ind w:left="709"/>
        <w:rPr>
          <w:sz w:val="28"/>
          <w:szCs w:val="28"/>
        </w:rPr>
      </w:pPr>
    </w:p>
    <w:p w:rsidR="00ED4895" w:rsidRPr="005D4911" w:rsidRDefault="005D4911" w:rsidP="004C4AC9">
      <w:pPr>
        <w:ind w:left="709"/>
        <w:rPr>
          <w:b/>
          <w:color w:val="FF0000"/>
          <w:sz w:val="28"/>
          <w:szCs w:val="28"/>
        </w:rPr>
      </w:pPr>
      <w:r w:rsidRPr="005D4911">
        <w:rPr>
          <w:b/>
          <w:color w:val="FF0000"/>
          <w:sz w:val="28"/>
          <w:szCs w:val="28"/>
        </w:rPr>
        <w:t>23.6.2015</w:t>
      </w:r>
    </w:p>
    <w:tbl>
      <w:tblPr>
        <w:tblW w:w="9953" w:type="dxa"/>
        <w:tblInd w:w="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117"/>
        <w:gridCol w:w="1233"/>
        <w:gridCol w:w="1398"/>
        <w:gridCol w:w="1559"/>
      </w:tblGrid>
      <w:tr w:rsidR="00ED4895" w:rsidTr="00ED4895">
        <w:trPr>
          <w:trHeight w:val="390"/>
        </w:trPr>
        <w:tc>
          <w:tcPr>
            <w:tcW w:w="8394" w:type="dxa"/>
            <w:gridSpan w:val="7"/>
            <w:noWrap/>
            <w:vAlign w:val="bottom"/>
            <w:hideMark/>
          </w:tcPr>
          <w:p w:rsidR="00ED4895" w:rsidRDefault="00ED4895" w:rsidP="00E65E8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POZDNÍ ODEVZDÁNÍ  ZÁPISU O UTKÁNÍ - RMS ČL. 21/4 PRAVIDLA FOTBALU - PRAVIDLO 5 17.6.2015</w:t>
            </w:r>
          </w:p>
        </w:tc>
        <w:tc>
          <w:tcPr>
            <w:tcW w:w="1559" w:type="dxa"/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sz w:val="20"/>
                <w:szCs w:val="20"/>
              </w:rPr>
            </w:pPr>
          </w:p>
        </w:tc>
      </w:tr>
      <w:tr w:rsidR="00ED4895" w:rsidTr="00ED4895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ED4895" w:rsidTr="00ED489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A2B2604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PODOLÍ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CHODOV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13.6.2015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17.6.2015 EL</w:t>
            </w:r>
          </w:p>
        </w:tc>
      </w:tr>
      <w:tr w:rsidR="00ED4895" w:rsidTr="00ED489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D2A2102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DUBEČ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7.6.2015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17.6.2015 EL</w:t>
            </w:r>
          </w:p>
        </w:tc>
      </w:tr>
      <w:tr w:rsidR="00ED4895" w:rsidTr="00ED489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F2B2105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STŘEŠOVICE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KOLOVRATY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6.6.2015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17.6.2015 EL</w:t>
            </w:r>
          </w:p>
        </w:tc>
      </w:tr>
      <w:tr w:rsidR="00ED4895" w:rsidTr="00ED489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MULTERER DOMINIK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A2B2506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1999 PRAHA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SLIVENEC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6.6.2015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10.6.2015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4895" w:rsidRDefault="00ED4895" w:rsidP="00E65E86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11.6.2015</w:t>
            </w:r>
          </w:p>
        </w:tc>
      </w:tr>
      <w:tr w:rsidR="00ED4895" w:rsidTr="00ED489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BINKA ERIK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A4D2103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CHODOV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6.6.2015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10.6.2015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4895" w:rsidRDefault="00ED4895" w:rsidP="00E65E86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11.6.2015</w:t>
            </w:r>
          </w:p>
        </w:tc>
      </w:tr>
      <w:tr w:rsidR="00ED4895" w:rsidTr="00ED489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BINKA ERIK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A5B2006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ČECHIE SMÍCHOV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BÍLÁ HORA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10.6.2015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4895" w:rsidRDefault="00ED4895" w:rsidP="00E65E86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11.6.2015</w:t>
            </w:r>
          </w:p>
        </w:tc>
      </w:tr>
      <w:tr w:rsidR="00ED4895" w:rsidTr="00ED489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BINKA ERIK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D2A2103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6.6.2015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10.6.2015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4895" w:rsidRDefault="00ED4895" w:rsidP="00E65E86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11.6.2015</w:t>
            </w:r>
          </w:p>
        </w:tc>
      </w:tr>
      <w:tr w:rsidR="00ED4895" w:rsidTr="00ED489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BINKA ERIK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F2B2103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6.6.2015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10.6.2015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4895" w:rsidRDefault="00ED4895" w:rsidP="00E65E86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11.6.2015</w:t>
            </w:r>
          </w:p>
        </w:tc>
      </w:tr>
      <w:tr w:rsidR="00ED4895" w:rsidTr="00ED489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BUŽO MARTIN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SRŠNI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7.6.2015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4895" w:rsidRDefault="00ED4895" w:rsidP="00E65E86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12.6.2015</w:t>
            </w:r>
          </w:p>
        </w:tc>
      </w:tr>
      <w:tr w:rsidR="00ED4895" w:rsidTr="00ED489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BUŽO MARTIN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US PRAHA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7.6.2015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4895" w:rsidRDefault="00ED4895" w:rsidP="00E65E86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12.6.2015</w:t>
            </w:r>
          </w:p>
        </w:tc>
      </w:tr>
      <w:tr w:rsidR="00ED4895" w:rsidTr="00ED489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4895" w:rsidRDefault="00ED4895" w:rsidP="00E65E86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D4895" w:rsidRDefault="00ED4895" w:rsidP="004C4AC9">
      <w:pPr>
        <w:ind w:left="709"/>
        <w:rPr>
          <w:sz w:val="28"/>
          <w:szCs w:val="28"/>
        </w:rPr>
      </w:pPr>
    </w:p>
    <w:p w:rsidR="005D4911" w:rsidRPr="004D49AA" w:rsidRDefault="005D4911" w:rsidP="005D4911">
      <w:pPr>
        <w:rPr>
          <w:b/>
          <w:bCs/>
          <w:color w:val="FF0000"/>
          <w:sz w:val="36"/>
          <w:szCs w:val="36"/>
        </w:rPr>
      </w:pPr>
      <w:r w:rsidRPr="004D49AA">
        <w:rPr>
          <w:b/>
          <w:bCs/>
          <w:color w:val="FF0000"/>
          <w:sz w:val="36"/>
          <w:szCs w:val="36"/>
        </w:rPr>
        <w:t>Při neuhrazení poplatků nebudou výše uvedení rozhodčí delegováni  na žádná utkání v podzimní části soutěžního ročníku 2015/2016 !!!</w:t>
      </w:r>
    </w:p>
    <w:p w:rsidR="005D4911" w:rsidRDefault="005D4911" w:rsidP="005D4911">
      <w:pPr>
        <w:ind w:left="709"/>
        <w:rPr>
          <w:sz w:val="28"/>
          <w:szCs w:val="28"/>
        </w:rPr>
      </w:pPr>
    </w:p>
    <w:p w:rsidR="00475E94" w:rsidRDefault="00475E94" w:rsidP="00475E9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k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75E94" w:rsidRDefault="00475E94" w:rsidP="00475E94">
      <w:pPr>
        <w:rPr>
          <w:bCs/>
          <w:color w:val="FF0000"/>
          <w:sz w:val="28"/>
          <w:szCs w:val="28"/>
        </w:rPr>
      </w:pPr>
    </w:p>
    <w:p w:rsidR="00475E94" w:rsidRPr="001B2C35" w:rsidRDefault="00475E94" w:rsidP="00475E9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17.6</w:t>
      </w:r>
      <w:r w:rsidRPr="001B2C35">
        <w:rPr>
          <w:b/>
          <w:bCs/>
          <w:sz w:val="28"/>
          <w:szCs w:val="28"/>
        </w:rPr>
        <w:t>.2015</w:t>
      </w:r>
      <w:proofErr w:type="gramEnd"/>
    </w:p>
    <w:p w:rsidR="00475E94" w:rsidRDefault="00475E94" w:rsidP="00475E9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Hrstka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475E94" w:rsidRDefault="00475E94" w:rsidP="00475E9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Chvalovský                                                                    100,</w:t>
      </w:r>
      <w:proofErr w:type="gramEnd"/>
      <w:r>
        <w:rPr>
          <w:b/>
          <w:bCs/>
        </w:rPr>
        <w:t>-</w:t>
      </w:r>
    </w:p>
    <w:p w:rsidR="005D4911" w:rsidRDefault="005D4911" w:rsidP="004C4AC9">
      <w:pPr>
        <w:ind w:left="709"/>
        <w:rPr>
          <w:sz w:val="28"/>
          <w:szCs w:val="28"/>
        </w:rPr>
      </w:pPr>
    </w:p>
    <w:p w:rsidR="00475E94" w:rsidRDefault="00475E94" w:rsidP="00475E9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Nedostavení se k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75E94" w:rsidRDefault="00475E94" w:rsidP="00475E94">
      <w:pPr>
        <w:rPr>
          <w:bCs/>
          <w:color w:val="FF0000"/>
          <w:sz w:val="28"/>
          <w:szCs w:val="28"/>
        </w:rPr>
      </w:pPr>
    </w:p>
    <w:p w:rsidR="00475E94" w:rsidRPr="001B2C35" w:rsidRDefault="00475E94" w:rsidP="00475E9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23.6</w:t>
      </w:r>
      <w:r w:rsidRPr="001B2C35">
        <w:rPr>
          <w:b/>
          <w:bCs/>
          <w:sz w:val="28"/>
          <w:szCs w:val="28"/>
        </w:rPr>
        <w:t>.2015</w:t>
      </w:r>
      <w:proofErr w:type="gramEnd"/>
    </w:p>
    <w:p w:rsidR="00475E94" w:rsidRDefault="00475E94" w:rsidP="00475E9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Bartoš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475E94" w:rsidRPr="00475E94" w:rsidRDefault="00475E94" w:rsidP="00475E94"/>
    <w:p w:rsidR="00475E94" w:rsidRPr="004D49AA" w:rsidRDefault="00475E94" w:rsidP="00475E94">
      <w:pPr>
        <w:rPr>
          <w:b/>
          <w:bCs/>
          <w:color w:val="FF0000"/>
          <w:sz w:val="36"/>
          <w:szCs w:val="36"/>
        </w:rPr>
      </w:pPr>
      <w:r w:rsidRPr="004D49AA">
        <w:rPr>
          <w:b/>
          <w:bCs/>
          <w:color w:val="FF0000"/>
          <w:sz w:val="36"/>
          <w:szCs w:val="36"/>
        </w:rPr>
        <w:t>Při neuhrazení poplatků nebudou výše uvedení rozhodčí delegováni  na žádná utkání v podzimní části soutěžního ročníku 2015/2016 !!!</w:t>
      </w:r>
    </w:p>
    <w:p w:rsidR="00475E94" w:rsidRPr="00475E94" w:rsidRDefault="00475E94" w:rsidP="00475E94">
      <w:pPr>
        <w:tabs>
          <w:tab w:val="left" w:pos="3695"/>
        </w:tabs>
      </w:pPr>
    </w:p>
    <w:sectPr w:rsidR="00475E94" w:rsidRPr="00475E94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66" w:rsidRDefault="00413266" w:rsidP="00A3504B">
      <w:r>
        <w:separator/>
      </w:r>
    </w:p>
  </w:endnote>
  <w:endnote w:type="continuationSeparator" w:id="0">
    <w:p w:rsidR="00413266" w:rsidRDefault="00413266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66" w:rsidRDefault="00413266" w:rsidP="00A3504B">
      <w:r>
        <w:separator/>
      </w:r>
    </w:p>
  </w:footnote>
  <w:footnote w:type="continuationSeparator" w:id="0">
    <w:p w:rsidR="00413266" w:rsidRDefault="00413266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7F2A"/>
    <w:rsid w:val="00071473"/>
    <w:rsid w:val="000723BE"/>
    <w:rsid w:val="0007287E"/>
    <w:rsid w:val="00075009"/>
    <w:rsid w:val="00075DD5"/>
    <w:rsid w:val="00081EB5"/>
    <w:rsid w:val="00090C72"/>
    <w:rsid w:val="00094A4B"/>
    <w:rsid w:val="00095BEA"/>
    <w:rsid w:val="000A0852"/>
    <w:rsid w:val="000A1351"/>
    <w:rsid w:val="000A15AC"/>
    <w:rsid w:val="000A1A7D"/>
    <w:rsid w:val="000A4F60"/>
    <w:rsid w:val="000A6CE5"/>
    <w:rsid w:val="000B0AE9"/>
    <w:rsid w:val="000B1561"/>
    <w:rsid w:val="000B2DCE"/>
    <w:rsid w:val="000B34DF"/>
    <w:rsid w:val="000B7307"/>
    <w:rsid w:val="000C0933"/>
    <w:rsid w:val="000C1081"/>
    <w:rsid w:val="000D3C40"/>
    <w:rsid w:val="000D6C20"/>
    <w:rsid w:val="000F1A45"/>
    <w:rsid w:val="000F71CA"/>
    <w:rsid w:val="000F752C"/>
    <w:rsid w:val="00100A92"/>
    <w:rsid w:val="00100D67"/>
    <w:rsid w:val="0010294A"/>
    <w:rsid w:val="00104B3D"/>
    <w:rsid w:val="001076E7"/>
    <w:rsid w:val="00111C02"/>
    <w:rsid w:val="00113FE8"/>
    <w:rsid w:val="00115DAD"/>
    <w:rsid w:val="00115F41"/>
    <w:rsid w:val="001219A4"/>
    <w:rsid w:val="00123000"/>
    <w:rsid w:val="001305A0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1F4E1F"/>
    <w:rsid w:val="00200882"/>
    <w:rsid w:val="002023C0"/>
    <w:rsid w:val="00203116"/>
    <w:rsid w:val="002034E5"/>
    <w:rsid w:val="002052BD"/>
    <w:rsid w:val="002110E4"/>
    <w:rsid w:val="00211B44"/>
    <w:rsid w:val="002147B1"/>
    <w:rsid w:val="002152DD"/>
    <w:rsid w:val="00215993"/>
    <w:rsid w:val="002168E8"/>
    <w:rsid w:val="00224796"/>
    <w:rsid w:val="00224DFC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C0AD3"/>
    <w:rsid w:val="002C4627"/>
    <w:rsid w:val="002C62F0"/>
    <w:rsid w:val="002C63B6"/>
    <w:rsid w:val="002D1FAA"/>
    <w:rsid w:val="002D4423"/>
    <w:rsid w:val="002D46F6"/>
    <w:rsid w:val="002D6648"/>
    <w:rsid w:val="002E095E"/>
    <w:rsid w:val="002E1157"/>
    <w:rsid w:val="002E497B"/>
    <w:rsid w:val="002E53BA"/>
    <w:rsid w:val="002E72EA"/>
    <w:rsid w:val="002F0471"/>
    <w:rsid w:val="002F5608"/>
    <w:rsid w:val="002F6C89"/>
    <w:rsid w:val="00301564"/>
    <w:rsid w:val="00306D2F"/>
    <w:rsid w:val="00306D82"/>
    <w:rsid w:val="00310423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43FF1"/>
    <w:rsid w:val="00346681"/>
    <w:rsid w:val="0034763A"/>
    <w:rsid w:val="00363AA6"/>
    <w:rsid w:val="00365C4E"/>
    <w:rsid w:val="00371FC2"/>
    <w:rsid w:val="00372139"/>
    <w:rsid w:val="00374460"/>
    <w:rsid w:val="00374C74"/>
    <w:rsid w:val="00375C86"/>
    <w:rsid w:val="00376F78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01C6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163B"/>
    <w:rsid w:val="00431972"/>
    <w:rsid w:val="0043585F"/>
    <w:rsid w:val="00441116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5BB2"/>
    <w:rsid w:val="004A757C"/>
    <w:rsid w:val="004A7C2D"/>
    <w:rsid w:val="004B0CBF"/>
    <w:rsid w:val="004B57E7"/>
    <w:rsid w:val="004C07FC"/>
    <w:rsid w:val="004C2EF3"/>
    <w:rsid w:val="004C4180"/>
    <w:rsid w:val="004C4AC9"/>
    <w:rsid w:val="004D3442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35C12"/>
    <w:rsid w:val="00542347"/>
    <w:rsid w:val="00543D5A"/>
    <w:rsid w:val="00546859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1DC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1E77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76171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1B6"/>
    <w:rsid w:val="008B4283"/>
    <w:rsid w:val="008B45E9"/>
    <w:rsid w:val="008C0842"/>
    <w:rsid w:val="008C3B05"/>
    <w:rsid w:val="008C55B9"/>
    <w:rsid w:val="008C703C"/>
    <w:rsid w:val="008D14DA"/>
    <w:rsid w:val="008D2C30"/>
    <w:rsid w:val="008D4C41"/>
    <w:rsid w:val="008E079F"/>
    <w:rsid w:val="008E0DCA"/>
    <w:rsid w:val="008E1F55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27C"/>
    <w:rsid w:val="00985281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F1509"/>
    <w:rsid w:val="009F1A04"/>
    <w:rsid w:val="009F1C59"/>
    <w:rsid w:val="009F50AE"/>
    <w:rsid w:val="009F5301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5B8D"/>
    <w:rsid w:val="00A673D0"/>
    <w:rsid w:val="00A67AB7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355A0"/>
    <w:rsid w:val="00B42332"/>
    <w:rsid w:val="00B42943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CC7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27FE0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2939"/>
    <w:rsid w:val="00CB62B2"/>
    <w:rsid w:val="00CC2476"/>
    <w:rsid w:val="00CC5FD1"/>
    <w:rsid w:val="00CC6468"/>
    <w:rsid w:val="00CC6535"/>
    <w:rsid w:val="00CC705C"/>
    <w:rsid w:val="00CD12A9"/>
    <w:rsid w:val="00CD1934"/>
    <w:rsid w:val="00CD56C6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59AE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2226"/>
    <w:rsid w:val="00E6335C"/>
    <w:rsid w:val="00E66E5B"/>
    <w:rsid w:val="00E70865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D45"/>
    <w:rsid w:val="00EE2D50"/>
    <w:rsid w:val="00EE50CC"/>
    <w:rsid w:val="00EE68E0"/>
    <w:rsid w:val="00EE7B33"/>
    <w:rsid w:val="00EF2B35"/>
    <w:rsid w:val="00F022CE"/>
    <w:rsid w:val="00F0240C"/>
    <w:rsid w:val="00F02A63"/>
    <w:rsid w:val="00F03E59"/>
    <w:rsid w:val="00F041B2"/>
    <w:rsid w:val="00F06A07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67A53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2D83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3612C-FC94-4AD4-BD26-EF3CDB28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2015-07-03T06:15:00Z</cp:lastPrinted>
  <dcterms:created xsi:type="dcterms:W3CDTF">2015-07-03T10:14:00Z</dcterms:created>
  <dcterms:modified xsi:type="dcterms:W3CDTF">2015-07-03T10:14:00Z</dcterms:modified>
</cp:coreProperties>
</file>