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554246">
        <w:rPr>
          <w:rStyle w:val="font8wb"/>
          <w:sz w:val="28"/>
        </w:rPr>
        <w:t>23</w:t>
      </w:r>
      <w:r w:rsidR="009B3865">
        <w:rPr>
          <w:rStyle w:val="font8wb"/>
          <w:sz w:val="28"/>
        </w:rPr>
        <w:t>.</w:t>
      </w:r>
      <w:r w:rsidR="00CD3FB9">
        <w:rPr>
          <w:rStyle w:val="font8wb"/>
          <w:sz w:val="28"/>
        </w:rPr>
        <w:t xml:space="preserve"> </w:t>
      </w:r>
      <w:r w:rsidR="00ED1959">
        <w:rPr>
          <w:rStyle w:val="font8wb"/>
          <w:sz w:val="28"/>
        </w:rPr>
        <w:t>6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554246">
        <w:rPr>
          <w:rStyle w:val="font8wb"/>
          <w:rFonts w:cs="Arial"/>
          <w:sz w:val="20"/>
          <w:szCs w:val="20"/>
        </w:rPr>
        <w:t>23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ED1959">
        <w:rPr>
          <w:rStyle w:val="font8wb"/>
          <w:rFonts w:cs="Arial"/>
          <w:sz w:val="20"/>
          <w:szCs w:val="20"/>
        </w:rPr>
        <w:t>6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A94A03">
        <w:rPr>
          <w:rStyle w:val="font8wb"/>
          <w:rFonts w:cs="Arial"/>
          <w:b/>
          <w:sz w:val="20"/>
          <w:szCs w:val="20"/>
        </w:rPr>
        <w:t>8</w:t>
      </w:r>
      <w:r w:rsidR="00554246">
        <w:rPr>
          <w:rStyle w:val="font8wb"/>
          <w:rFonts w:cs="Arial"/>
          <w:b/>
          <w:sz w:val="20"/>
          <w:szCs w:val="20"/>
        </w:rPr>
        <w:t>4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D31181" w:rsidRPr="00554246" w:rsidRDefault="00B0298F" w:rsidP="0055424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 xml:space="preserve">KR PFS provedla </w:t>
      </w:r>
      <w:r w:rsidRPr="00626F95">
        <w:rPr>
          <w:b/>
          <w:sz w:val="20"/>
          <w:szCs w:val="20"/>
        </w:rPr>
        <w:t xml:space="preserve">hodnocení na jaře odehraných </w:t>
      </w:r>
      <w:r w:rsidR="00554246">
        <w:rPr>
          <w:b/>
          <w:sz w:val="20"/>
          <w:szCs w:val="20"/>
        </w:rPr>
        <w:t>30</w:t>
      </w:r>
      <w:r w:rsidR="001467F4" w:rsidRPr="00626F95">
        <w:rPr>
          <w:b/>
          <w:sz w:val="20"/>
          <w:szCs w:val="20"/>
        </w:rPr>
        <w:t>.</w:t>
      </w:r>
      <w:r w:rsidRPr="00626F95">
        <w:rPr>
          <w:b/>
          <w:sz w:val="20"/>
          <w:szCs w:val="20"/>
        </w:rPr>
        <w:t xml:space="preserve"> kola M-P</w:t>
      </w:r>
      <w:r w:rsidR="00FD4734">
        <w:rPr>
          <w:sz w:val="20"/>
          <w:szCs w:val="20"/>
        </w:rPr>
        <w:t xml:space="preserve"> a </w:t>
      </w:r>
      <w:r w:rsidR="00FD4734">
        <w:rPr>
          <w:b/>
          <w:sz w:val="20"/>
          <w:szCs w:val="20"/>
        </w:rPr>
        <w:t>2</w:t>
      </w:r>
      <w:r w:rsidR="00554246">
        <w:rPr>
          <w:b/>
          <w:sz w:val="20"/>
          <w:szCs w:val="20"/>
        </w:rPr>
        <w:t>5</w:t>
      </w:r>
      <w:r w:rsidR="00FD4734">
        <w:rPr>
          <w:b/>
          <w:sz w:val="20"/>
          <w:szCs w:val="20"/>
        </w:rPr>
        <w:t>. a</w:t>
      </w:r>
      <w:r w:rsidR="00554246">
        <w:rPr>
          <w:b/>
          <w:sz w:val="20"/>
          <w:szCs w:val="20"/>
        </w:rPr>
        <w:t>ž</w:t>
      </w:r>
      <w:r w:rsidR="00FD4734">
        <w:rPr>
          <w:b/>
          <w:sz w:val="20"/>
          <w:szCs w:val="20"/>
        </w:rPr>
        <w:t xml:space="preserve"> 2</w:t>
      </w:r>
      <w:r w:rsidR="00554246">
        <w:rPr>
          <w:b/>
          <w:sz w:val="20"/>
          <w:szCs w:val="20"/>
        </w:rPr>
        <w:t>6</w:t>
      </w:r>
      <w:r w:rsidR="00FD4734">
        <w:rPr>
          <w:b/>
          <w:sz w:val="20"/>
          <w:szCs w:val="20"/>
        </w:rPr>
        <w:t xml:space="preserve">. kola </w:t>
      </w:r>
      <w:r w:rsidR="00FD4734" w:rsidRPr="00993E8E">
        <w:rPr>
          <w:b/>
          <w:sz w:val="20"/>
          <w:szCs w:val="20"/>
        </w:rPr>
        <w:t>I. A třídy</w:t>
      </w:r>
      <w:r w:rsidR="00F936E5">
        <w:rPr>
          <w:sz w:val="20"/>
          <w:szCs w:val="20"/>
        </w:rPr>
        <w:t>.</w:t>
      </w:r>
      <w:r w:rsidR="00554246">
        <w:rPr>
          <w:sz w:val="20"/>
          <w:szCs w:val="20"/>
        </w:rPr>
        <w:t xml:space="preserve"> Rozhodčí svými dobrými výkony v závěrečných kolech přispěli </w:t>
      </w:r>
      <w:r w:rsidR="00F41E5F">
        <w:rPr>
          <w:sz w:val="20"/>
          <w:szCs w:val="20"/>
        </w:rPr>
        <w:t xml:space="preserve">k jejich hladkému průběhu a k </w:t>
      </w:r>
      <w:r w:rsidR="00554246">
        <w:rPr>
          <w:sz w:val="20"/>
          <w:szCs w:val="20"/>
        </w:rPr>
        <w:t xml:space="preserve">regulérnímu zakončení </w:t>
      </w:r>
      <w:r w:rsidR="00F41E5F">
        <w:rPr>
          <w:sz w:val="20"/>
          <w:szCs w:val="20"/>
        </w:rPr>
        <w:t>soutěžního ročníku 2014-15</w:t>
      </w:r>
      <w:r w:rsidR="00554246">
        <w:rPr>
          <w:sz w:val="20"/>
          <w:szCs w:val="20"/>
        </w:rPr>
        <w:t xml:space="preserve">. </w:t>
      </w:r>
    </w:p>
    <w:p w:rsidR="00ED1959" w:rsidRPr="00554246" w:rsidRDefault="00554246" w:rsidP="00AF5A9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color w:val="0000FF"/>
          <w:sz w:val="20"/>
          <w:szCs w:val="20"/>
          <w:u w:val="single"/>
        </w:rPr>
      </w:pPr>
      <w:r w:rsidRPr="00554246">
        <w:rPr>
          <w:b/>
          <w:sz w:val="20"/>
          <w:szCs w:val="20"/>
        </w:rPr>
        <w:t xml:space="preserve">KR PFS vyhodnotila průběh fyzických prověrek </w:t>
      </w:r>
      <w:r w:rsidRPr="00554246">
        <w:rPr>
          <w:sz w:val="20"/>
          <w:szCs w:val="20"/>
        </w:rPr>
        <w:t>rozhodčích, které proběhly 15.</w:t>
      </w:r>
      <w:r>
        <w:rPr>
          <w:sz w:val="20"/>
          <w:szCs w:val="20"/>
        </w:rPr>
        <w:t xml:space="preserve"> 6.</w:t>
      </w:r>
      <w:r w:rsidRPr="00554246">
        <w:rPr>
          <w:sz w:val="20"/>
          <w:szCs w:val="20"/>
        </w:rPr>
        <w:t xml:space="preserve"> a 17. 6. 2015.</w:t>
      </w:r>
      <w:r w:rsidR="00D07C22">
        <w:rPr>
          <w:sz w:val="20"/>
          <w:szCs w:val="20"/>
        </w:rPr>
        <w:t xml:space="preserve"> Přítomní rozhodčí prokázali v naprosté většině odpovědný přístup a dobrou fyzickou připravenost. </w:t>
      </w:r>
    </w:p>
    <w:p w:rsidR="00E72484" w:rsidRPr="008B00DF" w:rsidRDefault="00E61FE2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Na jednání </w:t>
      </w:r>
      <w:r w:rsidR="00E72484">
        <w:rPr>
          <w:b/>
          <w:sz w:val="20"/>
          <w:szCs w:val="20"/>
        </w:rPr>
        <w:t xml:space="preserve">KR PFS </w:t>
      </w:r>
      <w:r>
        <w:rPr>
          <w:b/>
          <w:sz w:val="20"/>
          <w:szCs w:val="20"/>
        </w:rPr>
        <w:t xml:space="preserve">se dostavil </w:t>
      </w:r>
      <w:r w:rsidR="00E72484">
        <w:rPr>
          <w:b/>
          <w:sz w:val="20"/>
          <w:szCs w:val="20"/>
        </w:rPr>
        <w:t>rozhodčí</w:t>
      </w:r>
      <w:r>
        <w:rPr>
          <w:b/>
          <w:sz w:val="20"/>
          <w:szCs w:val="20"/>
        </w:rPr>
        <w:t xml:space="preserve"> Michal </w:t>
      </w:r>
      <w:r w:rsidR="00E72484">
        <w:rPr>
          <w:b/>
          <w:sz w:val="20"/>
          <w:szCs w:val="20"/>
        </w:rPr>
        <w:t xml:space="preserve">Volák </w:t>
      </w:r>
      <w:r w:rsidR="00E72484" w:rsidRPr="008B00DF">
        <w:rPr>
          <w:sz w:val="20"/>
          <w:szCs w:val="20"/>
        </w:rPr>
        <w:t>v souvislosti s</w:t>
      </w:r>
      <w:r>
        <w:rPr>
          <w:sz w:val="20"/>
          <w:szCs w:val="20"/>
        </w:rPr>
        <w:t xml:space="preserve">  </w:t>
      </w:r>
      <w:r w:rsidR="00E72484" w:rsidRPr="008B00DF">
        <w:rPr>
          <w:sz w:val="20"/>
          <w:szCs w:val="20"/>
        </w:rPr>
        <w:t>předčasn</w:t>
      </w:r>
      <w:r>
        <w:rPr>
          <w:sz w:val="20"/>
          <w:szCs w:val="20"/>
        </w:rPr>
        <w:t>ě</w:t>
      </w:r>
      <w:r w:rsidR="00E72484" w:rsidRPr="008B00DF">
        <w:rPr>
          <w:sz w:val="20"/>
          <w:szCs w:val="20"/>
        </w:rPr>
        <w:t xml:space="preserve"> </w:t>
      </w:r>
      <w:r w:rsidR="008B00DF" w:rsidRPr="008B00DF">
        <w:rPr>
          <w:sz w:val="20"/>
          <w:szCs w:val="20"/>
        </w:rPr>
        <w:t xml:space="preserve">ukončeným utkáním Kyje B </w:t>
      </w:r>
      <w:r w:rsidR="00536C59">
        <w:rPr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Kotva Vršovice</w:t>
      </w:r>
      <w:r w:rsidR="00DE3028">
        <w:rPr>
          <w:rFonts w:cs="Arial"/>
          <w:sz w:val="20"/>
          <w:szCs w:val="20"/>
        </w:rPr>
        <w:t xml:space="preserve"> (</w:t>
      </w:r>
      <w:r w:rsidR="00DE3028">
        <w:rPr>
          <w:sz w:val="20"/>
          <w:szCs w:val="20"/>
        </w:rPr>
        <w:t>inzultace rozhodčího - h</w:t>
      </w:r>
      <w:r w:rsidR="007C28C8">
        <w:rPr>
          <w:rFonts w:cs="Arial"/>
          <w:sz w:val="20"/>
          <w:szCs w:val="20"/>
        </w:rPr>
        <w:t>ráč host</w:t>
      </w:r>
      <w:r w:rsidR="00DE3028">
        <w:rPr>
          <w:rFonts w:cs="Arial"/>
          <w:sz w:val="20"/>
          <w:szCs w:val="20"/>
        </w:rPr>
        <w:t>í</w:t>
      </w:r>
      <w:r w:rsidR="007C28C8">
        <w:rPr>
          <w:rFonts w:cs="Arial"/>
          <w:sz w:val="20"/>
          <w:szCs w:val="20"/>
        </w:rPr>
        <w:t xml:space="preserve"> v přerušené hře prudce vrazil </w:t>
      </w:r>
      <w:r w:rsidR="00DE3028">
        <w:rPr>
          <w:rFonts w:cs="Arial"/>
          <w:sz w:val="20"/>
          <w:szCs w:val="20"/>
        </w:rPr>
        <w:t xml:space="preserve">oběma rukama </w:t>
      </w:r>
      <w:r w:rsidR="007C28C8">
        <w:rPr>
          <w:rFonts w:cs="Arial"/>
          <w:sz w:val="20"/>
          <w:szCs w:val="20"/>
        </w:rPr>
        <w:t xml:space="preserve">do </w:t>
      </w:r>
      <w:r w:rsidR="00DE3028">
        <w:rPr>
          <w:rFonts w:cs="Arial"/>
          <w:sz w:val="20"/>
          <w:szCs w:val="20"/>
        </w:rPr>
        <w:t xml:space="preserve">hrudi </w:t>
      </w:r>
      <w:r w:rsidR="007C28C8">
        <w:rPr>
          <w:rFonts w:cs="Arial"/>
          <w:sz w:val="20"/>
          <w:szCs w:val="20"/>
        </w:rPr>
        <w:t>rozhodčího</w:t>
      </w:r>
      <w:r w:rsidR="00264454">
        <w:rPr>
          <w:rFonts w:cs="Arial"/>
          <w:sz w:val="20"/>
          <w:szCs w:val="20"/>
        </w:rPr>
        <w:t>, t</w:t>
      </w:r>
      <w:r w:rsidR="007C28C8">
        <w:rPr>
          <w:rFonts w:cs="Arial"/>
          <w:sz w:val="20"/>
          <w:szCs w:val="20"/>
        </w:rPr>
        <w:t>en pak nebyl dále schopen v utkání pokračovat, proto jej v souladu s platnými fotbalovými normami předčasně ukončil</w:t>
      </w:r>
      <w:r w:rsidR="00264454">
        <w:rPr>
          <w:rFonts w:cs="Arial"/>
          <w:sz w:val="20"/>
          <w:szCs w:val="20"/>
        </w:rPr>
        <w:t>)</w:t>
      </w:r>
      <w:r w:rsidR="007C28C8">
        <w:rPr>
          <w:rFonts w:cs="Arial"/>
          <w:sz w:val="20"/>
          <w:szCs w:val="20"/>
        </w:rPr>
        <w:t xml:space="preserve">. </w:t>
      </w:r>
      <w:r w:rsidRPr="00536C59">
        <w:rPr>
          <w:rFonts w:cs="Arial"/>
          <w:b/>
          <w:sz w:val="20"/>
          <w:szCs w:val="20"/>
        </w:rPr>
        <w:t xml:space="preserve">KR PFS po projednání </w:t>
      </w:r>
      <w:r w:rsidR="00DE3028">
        <w:rPr>
          <w:rFonts w:cs="Arial"/>
          <w:b/>
          <w:sz w:val="20"/>
          <w:szCs w:val="20"/>
        </w:rPr>
        <w:t xml:space="preserve">všech okolností předčasného ukončení utkání </w:t>
      </w:r>
      <w:r w:rsidRPr="00536C59">
        <w:rPr>
          <w:rFonts w:cs="Arial"/>
          <w:b/>
          <w:sz w:val="20"/>
          <w:szCs w:val="20"/>
        </w:rPr>
        <w:t xml:space="preserve">považuje postup </w:t>
      </w:r>
      <w:r w:rsidR="00DE3028">
        <w:rPr>
          <w:rFonts w:cs="Arial"/>
          <w:b/>
          <w:sz w:val="20"/>
          <w:szCs w:val="20"/>
        </w:rPr>
        <w:t xml:space="preserve">rozhodčího </w:t>
      </w:r>
      <w:r w:rsidR="007C28C8" w:rsidRPr="00536C59">
        <w:rPr>
          <w:rFonts w:cs="Arial"/>
          <w:b/>
          <w:sz w:val="20"/>
          <w:szCs w:val="20"/>
        </w:rPr>
        <w:t>za správný</w:t>
      </w:r>
      <w:r w:rsidR="007C28C8">
        <w:rPr>
          <w:rFonts w:cs="Arial"/>
          <w:sz w:val="20"/>
          <w:szCs w:val="20"/>
        </w:rPr>
        <w:t xml:space="preserve">. </w:t>
      </w:r>
      <w:r w:rsidR="00A82E68">
        <w:rPr>
          <w:rFonts w:cs="Arial"/>
          <w:sz w:val="20"/>
          <w:szCs w:val="20"/>
        </w:rPr>
        <w:t xml:space="preserve">Současně KR </w:t>
      </w:r>
      <w:r w:rsidR="00A82E68" w:rsidRPr="00A82E68">
        <w:rPr>
          <w:rFonts w:cs="Arial"/>
          <w:b/>
          <w:sz w:val="20"/>
          <w:szCs w:val="20"/>
        </w:rPr>
        <w:t>vyslovuje rozhodčímu utkání uznání</w:t>
      </w:r>
      <w:r w:rsidR="00A82E68">
        <w:rPr>
          <w:rFonts w:cs="Arial"/>
          <w:sz w:val="20"/>
          <w:szCs w:val="20"/>
        </w:rPr>
        <w:t>, neboť i ve velmi vypjatých chvílích</w:t>
      </w:r>
      <w:r w:rsidR="00A10D86">
        <w:rPr>
          <w:rFonts w:cs="Arial"/>
          <w:sz w:val="20"/>
          <w:szCs w:val="20"/>
        </w:rPr>
        <w:t>, kdy je rozhodčí</w:t>
      </w:r>
      <w:r w:rsidR="00A82E68">
        <w:rPr>
          <w:rFonts w:cs="Arial"/>
          <w:sz w:val="20"/>
          <w:szCs w:val="20"/>
        </w:rPr>
        <w:t xml:space="preserve"> na hrací ploše</w:t>
      </w:r>
      <w:r w:rsidR="00A10D86">
        <w:rPr>
          <w:rFonts w:cs="Arial"/>
          <w:sz w:val="20"/>
          <w:szCs w:val="20"/>
        </w:rPr>
        <w:t xml:space="preserve"> „sám“,</w:t>
      </w:r>
      <w:r w:rsidR="00A82E68">
        <w:rPr>
          <w:rFonts w:cs="Arial"/>
          <w:sz w:val="20"/>
          <w:szCs w:val="20"/>
        </w:rPr>
        <w:t xml:space="preserve"> zachoval chladnou hlavu, a postupoval v souladu s příslušnou legislativou.</w:t>
      </w:r>
    </w:p>
    <w:p w:rsidR="007C28C8" w:rsidRPr="007C28C8" w:rsidRDefault="007C28C8" w:rsidP="007C28C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color w:val="FF0000"/>
          <w:sz w:val="20"/>
          <w:szCs w:val="20"/>
        </w:rPr>
      </w:pPr>
      <w:r w:rsidRPr="007C28C8">
        <w:rPr>
          <w:rFonts w:cs="Arial"/>
          <w:b/>
          <w:color w:val="FF0000"/>
          <w:sz w:val="20"/>
          <w:szCs w:val="20"/>
        </w:rPr>
        <w:t>KR PFS připomíná rozhodčím</w:t>
      </w:r>
      <w:r w:rsidRPr="007C28C8">
        <w:rPr>
          <w:rFonts w:cs="Arial"/>
          <w:color w:val="FF0000"/>
          <w:sz w:val="20"/>
          <w:szCs w:val="20"/>
        </w:rPr>
        <w:t xml:space="preserve">, a to nejen v souvislosti s předchozím bodem, že </w:t>
      </w:r>
      <w:r w:rsidRPr="00536C59">
        <w:rPr>
          <w:rFonts w:cs="Arial"/>
          <w:b/>
          <w:color w:val="FF0000"/>
          <w:sz w:val="20"/>
          <w:szCs w:val="20"/>
        </w:rPr>
        <w:t>jsou</w:t>
      </w:r>
      <w:r w:rsidRPr="007C28C8">
        <w:rPr>
          <w:rFonts w:cs="Arial"/>
          <w:color w:val="FF0000"/>
          <w:sz w:val="20"/>
          <w:szCs w:val="20"/>
        </w:rPr>
        <w:t xml:space="preserve"> </w:t>
      </w:r>
      <w:r w:rsidRPr="007C28C8">
        <w:rPr>
          <w:rFonts w:cs="Arial"/>
          <w:b/>
          <w:color w:val="FF0000"/>
          <w:sz w:val="20"/>
          <w:szCs w:val="20"/>
        </w:rPr>
        <w:t xml:space="preserve">POVINNI v případě </w:t>
      </w:r>
      <w:r w:rsidR="00536C59">
        <w:rPr>
          <w:rFonts w:cs="Arial"/>
          <w:b/>
          <w:color w:val="FF0000"/>
          <w:sz w:val="20"/>
          <w:szCs w:val="20"/>
        </w:rPr>
        <w:t xml:space="preserve">mimořádných událostí </w:t>
      </w:r>
      <w:r w:rsidRPr="007C28C8">
        <w:rPr>
          <w:rFonts w:cs="Arial"/>
          <w:b/>
          <w:color w:val="FF0000"/>
          <w:sz w:val="20"/>
          <w:szCs w:val="20"/>
        </w:rPr>
        <w:t xml:space="preserve">bezprostředně </w:t>
      </w:r>
      <w:r w:rsidRPr="007C28C8">
        <w:rPr>
          <w:rFonts w:cs="Arial"/>
          <w:color w:val="FF0000"/>
          <w:sz w:val="20"/>
          <w:szCs w:val="20"/>
        </w:rPr>
        <w:t>po utkání zatelefonovat předsedovi KR PFS Mgr. Jiřímu Ulrichovi (tel.: 605 700 047).</w:t>
      </w:r>
      <w:r>
        <w:rPr>
          <w:rFonts w:cs="Arial"/>
          <w:color w:val="FF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Rovněž jsou povinni </w:t>
      </w:r>
      <w:r w:rsidR="00D07C22">
        <w:rPr>
          <w:rFonts w:cs="Arial"/>
          <w:sz w:val="20"/>
          <w:szCs w:val="20"/>
        </w:rPr>
        <w:t xml:space="preserve">(v případě </w:t>
      </w:r>
      <w:r w:rsidR="00D07C22" w:rsidRPr="00D07C22">
        <w:rPr>
          <w:rFonts w:cs="Arial"/>
          <w:b/>
          <w:sz w:val="20"/>
          <w:szCs w:val="20"/>
        </w:rPr>
        <w:t>mimořádných</w:t>
      </w:r>
      <w:r w:rsidR="00D07C22">
        <w:rPr>
          <w:rFonts w:cs="Arial"/>
          <w:sz w:val="20"/>
          <w:szCs w:val="20"/>
        </w:rPr>
        <w:t xml:space="preserve"> událostí</w:t>
      </w:r>
      <w:r w:rsidR="00B93C8C">
        <w:rPr>
          <w:rFonts w:cs="Arial"/>
          <w:sz w:val="20"/>
          <w:szCs w:val="20"/>
        </w:rPr>
        <w:t xml:space="preserve">, mezi něž se </w:t>
      </w:r>
      <w:r w:rsidR="00B93C8C" w:rsidRPr="00B93C8C">
        <w:rPr>
          <w:rFonts w:cs="Arial"/>
          <w:b/>
          <w:sz w:val="20"/>
          <w:szCs w:val="20"/>
        </w:rPr>
        <w:t>inzultace rozhodčího</w:t>
      </w:r>
      <w:r w:rsidR="00B93C8C">
        <w:rPr>
          <w:rFonts w:cs="Arial"/>
          <w:sz w:val="20"/>
          <w:szCs w:val="20"/>
        </w:rPr>
        <w:t xml:space="preserve"> nepochybně počítá</w:t>
      </w:r>
      <w:r w:rsidR="00D07C22">
        <w:rPr>
          <w:rFonts w:cs="Arial"/>
          <w:sz w:val="20"/>
          <w:szCs w:val="20"/>
        </w:rPr>
        <w:t xml:space="preserve">) </w:t>
      </w:r>
      <w:r w:rsidR="00264454">
        <w:rPr>
          <w:rFonts w:cs="Arial"/>
          <w:sz w:val="20"/>
          <w:szCs w:val="20"/>
        </w:rPr>
        <w:t xml:space="preserve">se </w:t>
      </w:r>
      <w:r>
        <w:rPr>
          <w:rFonts w:cs="Arial"/>
          <w:sz w:val="20"/>
          <w:szCs w:val="20"/>
        </w:rPr>
        <w:t xml:space="preserve">automaticky a </w:t>
      </w:r>
      <w:r w:rsidRPr="007C28C8">
        <w:rPr>
          <w:rFonts w:cs="Arial"/>
          <w:b/>
          <w:sz w:val="20"/>
          <w:szCs w:val="20"/>
        </w:rPr>
        <w:t>bez vyzvání dostavit na nejbližší jednání</w:t>
      </w:r>
      <w:r>
        <w:rPr>
          <w:rFonts w:cs="Arial"/>
          <w:b/>
          <w:sz w:val="20"/>
          <w:szCs w:val="20"/>
        </w:rPr>
        <w:t xml:space="preserve"> </w:t>
      </w:r>
      <w:r w:rsidRPr="007C28C8">
        <w:rPr>
          <w:rFonts w:cs="Arial"/>
          <w:b/>
          <w:sz w:val="20"/>
          <w:szCs w:val="20"/>
        </w:rPr>
        <w:t>KR PFS</w:t>
      </w:r>
      <w:r>
        <w:rPr>
          <w:rFonts w:cs="Arial"/>
          <w:sz w:val="20"/>
          <w:szCs w:val="20"/>
        </w:rPr>
        <w:t>.</w:t>
      </w:r>
    </w:p>
    <w:p w:rsidR="007C28C8" w:rsidRDefault="007C28C8" w:rsidP="00536C5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7C28C8">
        <w:rPr>
          <w:rFonts w:cs="Arial"/>
          <w:b/>
          <w:sz w:val="20"/>
          <w:szCs w:val="20"/>
        </w:rPr>
        <w:t>KR PFS obdržela žádost rozhodčího Jiřího Kličky</w:t>
      </w:r>
      <w:r>
        <w:rPr>
          <w:rFonts w:cs="Arial"/>
          <w:sz w:val="20"/>
          <w:szCs w:val="20"/>
        </w:rPr>
        <w:t xml:space="preserve">, který v souvislosti se změnou zaměstnání a bydliště chce působit jako rozhodčí v rámci PFS. </w:t>
      </w:r>
      <w:r w:rsidR="00536C59">
        <w:rPr>
          <w:rFonts w:cs="Arial"/>
          <w:sz w:val="20"/>
          <w:szCs w:val="20"/>
        </w:rPr>
        <w:t xml:space="preserve">Doporučení od </w:t>
      </w:r>
      <w:r>
        <w:rPr>
          <w:rFonts w:cs="Arial"/>
          <w:sz w:val="20"/>
          <w:szCs w:val="20"/>
        </w:rPr>
        <w:t xml:space="preserve">původního Plzeňského KFS obdržel. </w:t>
      </w:r>
      <w:r w:rsidR="00536C59">
        <w:rPr>
          <w:rFonts w:cs="Arial"/>
          <w:sz w:val="20"/>
          <w:szCs w:val="20"/>
        </w:rPr>
        <w:t xml:space="preserve">Pan Klička absolvoval fyzické prověrky v Praze 6 </w:t>
      </w:r>
      <w:r w:rsidR="0050786B">
        <w:rPr>
          <w:rFonts w:cs="Arial"/>
          <w:sz w:val="20"/>
          <w:szCs w:val="20"/>
        </w:rPr>
        <w:t>–</w:t>
      </w:r>
      <w:r w:rsidR="00536C59">
        <w:rPr>
          <w:rFonts w:cs="Arial"/>
          <w:sz w:val="20"/>
          <w:szCs w:val="20"/>
        </w:rPr>
        <w:t xml:space="preserve"> Suchdole</w:t>
      </w:r>
      <w:r w:rsidR="0050786B">
        <w:rPr>
          <w:rFonts w:cs="Arial"/>
          <w:sz w:val="20"/>
          <w:szCs w:val="20"/>
        </w:rPr>
        <w:t>,</w:t>
      </w:r>
      <w:r w:rsidR="00536C59">
        <w:rPr>
          <w:rFonts w:cs="Arial"/>
          <w:sz w:val="20"/>
          <w:szCs w:val="20"/>
        </w:rPr>
        <w:t xml:space="preserve"> a po prověření jeho </w:t>
      </w:r>
      <w:proofErr w:type="spellStart"/>
      <w:r w:rsidR="00536C59">
        <w:rPr>
          <w:rFonts w:cs="Arial"/>
          <w:sz w:val="20"/>
          <w:szCs w:val="20"/>
        </w:rPr>
        <w:t>pravidlových</w:t>
      </w:r>
      <w:proofErr w:type="spellEnd"/>
      <w:r w:rsidR="00536C59">
        <w:rPr>
          <w:rFonts w:cs="Arial"/>
          <w:sz w:val="20"/>
          <w:szCs w:val="20"/>
        </w:rPr>
        <w:t xml:space="preserve"> znalostí bude zařazen do soutěží podle své výkonnosti.</w:t>
      </w:r>
    </w:p>
    <w:p w:rsidR="005F4D7C" w:rsidRDefault="00536C59" w:rsidP="007C28C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jednání KR PFS se dostavil na pozvání rozhodčí Vladimír </w:t>
      </w:r>
      <w:proofErr w:type="spellStart"/>
      <w:r>
        <w:rPr>
          <w:rFonts w:cs="Arial"/>
          <w:b/>
          <w:sz w:val="20"/>
          <w:szCs w:val="20"/>
        </w:rPr>
        <w:t>Korych</w:t>
      </w:r>
      <w:proofErr w:type="spellEnd"/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 souvislosti se stížností domácího klubu na řízení utkání AFK Záběhlice – Šeberov. Po projednání okolností utkání se jmenovaným </w:t>
      </w:r>
      <w:r w:rsidR="0050786B">
        <w:rPr>
          <w:rFonts w:cs="Arial"/>
          <w:sz w:val="20"/>
          <w:szCs w:val="20"/>
        </w:rPr>
        <w:t xml:space="preserve">rozhodčím </w:t>
      </w:r>
      <w:r w:rsidR="0050786B">
        <w:rPr>
          <w:rFonts w:cs="Arial"/>
          <w:b/>
          <w:sz w:val="20"/>
          <w:szCs w:val="20"/>
        </w:rPr>
        <w:t>ne</w:t>
      </w:r>
      <w:r w:rsidRPr="00536C59">
        <w:rPr>
          <w:rFonts w:cs="Arial"/>
          <w:b/>
          <w:sz w:val="20"/>
          <w:szCs w:val="20"/>
        </w:rPr>
        <w:t>spatřuje KR PFS v jeho postupu pochybení</w:t>
      </w:r>
      <w:r w:rsidR="0050786B">
        <w:rPr>
          <w:rFonts w:cs="Arial"/>
          <w:sz w:val="20"/>
          <w:szCs w:val="20"/>
        </w:rPr>
        <w:t>. Popisované herní situace (obě se týkaly pravidla XI-Ofsajd) nelze bez videozáznamu z utkání posoudit.</w:t>
      </w:r>
    </w:p>
    <w:p w:rsidR="00536C59" w:rsidRPr="007C28C8" w:rsidRDefault="005F4D7C" w:rsidP="007C28C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se následně zabývala hlavním bodem programu tohoto zasedání, totiž sestavením nominační listiny R pro soutěžní ročník 2015-16. </w:t>
      </w:r>
      <w:r>
        <w:rPr>
          <w:rFonts w:cs="Arial"/>
          <w:sz w:val="20"/>
          <w:szCs w:val="20"/>
        </w:rPr>
        <w:t>Návrh listiny, obsahující celkem 188 jmen rozhodčích, bude předložen v nejbližší době ke schválení VV PFS.</w:t>
      </w:r>
      <w:r w:rsidR="003B27C3">
        <w:rPr>
          <w:rFonts w:cs="Arial"/>
          <w:sz w:val="20"/>
          <w:szCs w:val="20"/>
        </w:rPr>
        <w:t xml:space="preserve"> Poté bude nominační listina zveřejněna.</w:t>
      </w:r>
      <w:r w:rsidR="0050786B">
        <w:rPr>
          <w:rFonts w:cs="Arial"/>
          <w:sz w:val="20"/>
          <w:szCs w:val="20"/>
        </w:rPr>
        <w:t xml:space="preserve"> </w:t>
      </w:r>
      <w:r w:rsidR="00536C59">
        <w:rPr>
          <w:rFonts w:cs="Arial"/>
          <w:sz w:val="20"/>
          <w:szCs w:val="20"/>
        </w:rPr>
        <w:t xml:space="preserve"> </w:t>
      </w:r>
    </w:p>
    <w:p w:rsidR="000F5F85" w:rsidRPr="000F5F85" w:rsidRDefault="00C55FE7" w:rsidP="000F5F8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 w:val="20"/>
          <w:szCs w:val="20"/>
        </w:rPr>
      </w:pPr>
      <w:r w:rsidRPr="00AC0CD5">
        <w:rPr>
          <w:b/>
          <w:sz w:val="20"/>
          <w:szCs w:val="20"/>
        </w:rPr>
        <w:t xml:space="preserve">KR </w:t>
      </w:r>
      <w:r w:rsidRPr="00993E8E">
        <w:rPr>
          <w:b/>
          <w:sz w:val="20"/>
          <w:szCs w:val="20"/>
        </w:rPr>
        <w:t xml:space="preserve">PFS upozorňuje rozhodčí, </w:t>
      </w:r>
      <w:r w:rsidR="00AC0CD5">
        <w:rPr>
          <w:b/>
          <w:sz w:val="20"/>
          <w:szCs w:val="20"/>
        </w:rPr>
        <w:t>že na webových stránkách FAČR</w:t>
      </w:r>
      <w:r>
        <w:rPr>
          <w:sz w:val="20"/>
          <w:szCs w:val="20"/>
        </w:rPr>
        <w:t xml:space="preserve"> </w:t>
      </w:r>
      <w:r w:rsidR="00AC0CD5">
        <w:rPr>
          <w:sz w:val="20"/>
          <w:szCs w:val="20"/>
        </w:rPr>
        <w:t>je k dispozici testovací program pro vyplňování zápisů o utkání od nového soutěžního ročníku – on-line elektronická verze. KR apeluje na všechny rozhodčí, aby se s danou problematikou v předstihu seznámili.</w:t>
      </w:r>
    </w:p>
    <w:p w:rsidR="00C55FE7" w:rsidRDefault="00AC0CD5" w:rsidP="00536C5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Program najdete na </w:t>
      </w:r>
      <w:hyperlink r:id="rId8" w:history="1">
        <w:r w:rsidRPr="00304D80">
          <w:rPr>
            <w:rStyle w:val="Hypertextovodkaz"/>
            <w:rFonts w:cs="Arial"/>
            <w:sz w:val="20"/>
            <w:szCs w:val="20"/>
          </w:rPr>
          <w:t>http://testovani.fotbal.cz/clanky/vypis-clanku.aspx</w:t>
        </w:r>
      </w:hyperlink>
      <w:r>
        <w:rPr>
          <w:rFonts w:cs="Arial"/>
          <w:sz w:val="20"/>
          <w:szCs w:val="20"/>
        </w:rPr>
        <w:t xml:space="preserve"> - po nalezení stránky </w:t>
      </w:r>
      <w:r>
        <w:rPr>
          <w:rFonts w:cs="Arial"/>
          <w:b/>
          <w:sz w:val="20"/>
          <w:szCs w:val="20"/>
        </w:rPr>
        <w:t>informační systém FAČR</w:t>
      </w:r>
      <w:r>
        <w:rPr>
          <w:rFonts w:cs="Arial"/>
          <w:sz w:val="20"/>
          <w:szCs w:val="20"/>
        </w:rPr>
        <w:t xml:space="preserve"> bez nutnosti přihlášení je uvedena testovací verze, kde pak v levé horní části obrazovky stiskněte nápovědu a poté </w:t>
      </w:r>
      <w:r>
        <w:rPr>
          <w:rFonts w:cs="Arial"/>
          <w:b/>
          <w:sz w:val="20"/>
          <w:szCs w:val="20"/>
        </w:rPr>
        <w:t>video návod on line zápis o utkání</w:t>
      </w:r>
      <w:r>
        <w:rPr>
          <w:rFonts w:cs="Arial"/>
          <w:sz w:val="20"/>
          <w:szCs w:val="20"/>
        </w:rPr>
        <w:t>.</w:t>
      </w:r>
    </w:p>
    <w:p w:rsidR="00DA6E08" w:rsidRDefault="00DA6E08" w:rsidP="000F5F8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KR PFS připomíná všem rozhodčím </w:t>
      </w:r>
      <w:r w:rsidR="0050275F">
        <w:rPr>
          <w:b/>
          <w:sz w:val="20"/>
          <w:szCs w:val="20"/>
        </w:rPr>
        <w:t xml:space="preserve">a delegátům </w:t>
      </w:r>
      <w:r>
        <w:rPr>
          <w:b/>
          <w:sz w:val="20"/>
          <w:szCs w:val="20"/>
        </w:rPr>
        <w:t>PFS povinnost zaslat p.</w:t>
      </w:r>
      <w:r>
        <w:rPr>
          <w:rFonts w:cs="Arial"/>
          <w:sz w:val="20"/>
          <w:szCs w:val="20"/>
        </w:rPr>
        <w:t xml:space="preserve"> </w:t>
      </w:r>
      <w:r w:rsidRPr="007A3903">
        <w:rPr>
          <w:rFonts w:cs="Arial"/>
          <w:b/>
          <w:sz w:val="20"/>
          <w:szCs w:val="20"/>
        </w:rPr>
        <w:t>Slavíkovi svou fotografii</w:t>
      </w:r>
      <w:r w:rsidR="000F5F85">
        <w:rPr>
          <w:rFonts w:cs="Arial"/>
          <w:b/>
          <w:sz w:val="20"/>
          <w:szCs w:val="20"/>
        </w:rPr>
        <w:t xml:space="preserve"> </w:t>
      </w:r>
      <w:r w:rsidR="000F5F85" w:rsidRPr="000F5F85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– viz zvláštní upozornění v Úředních zprávách PFS</w:t>
      </w:r>
      <w:r w:rsidR="00E72484">
        <w:rPr>
          <w:rFonts w:cs="Arial"/>
          <w:sz w:val="20"/>
          <w:szCs w:val="20"/>
        </w:rPr>
        <w:t xml:space="preserve"> ze dne </w:t>
      </w:r>
      <w:proofErr w:type="gramStart"/>
      <w:r w:rsidR="00E72484">
        <w:rPr>
          <w:rFonts w:cs="Arial"/>
          <w:sz w:val="20"/>
          <w:szCs w:val="20"/>
        </w:rPr>
        <w:t>2.6.2015</w:t>
      </w:r>
      <w:proofErr w:type="gramEnd"/>
      <w:r w:rsidR="00E72484">
        <w:rPr>
          <w:rFonts w:cs="Arial"/>
          <w:sz w:val="20"/>
          <w:szCs w:val="20"/>
        </w:rPr>
        <w:t>:</w:t>
      </w:r>
    </w:p>
    <w:p w:rsidR="007A3903" w:rsidRDefault="00E72484" w:rsidP="000F5F85">
      <w:pPr>
        <w:pStyle w:val="Normlnweb"/>
        <w:spacing w:before="0" w:after="0"/>
        <w:ind w:left="760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b/>
          <w:bCs/>
          <w:sz w:val="20"/>
          <w:szCs w:val="20"/>
        </w:rPr>
        <w:t>KR PFS a KD PFS vyzývá všechny rozhodčí a delegáty</w:t>
      </w:r>
      <w:r w:rsidR="007A3903">
        <w:rPr>
          <w:rFonts w:ascii="Arial" w:hAnsi="Arial"/>
          <w:b/>
          <w:bCs/>
          <w:sz w:val="20"/>
          <w:szCs w:val="20"/>
        </w:rPr>
        <w:t xml:space="preserve"> </w:t>
      </w:r>
      <w:r w:rsidRPr="00E72484">
        <w:rPr>
          <w:rFonts w:ascii="Arial" w:hAnsi="Arial"/>
          <w:sz w:val="20"/>
          <w:szCs w:val="20"/>
        </w:rPr>
        <w:t xml:space="preserve">z aktuálních nominačních listin rozhodčích a delegátů PFS, aby všichni </w:t>
      </w:r>
      <w:r w:rsidRPr="00E72484">
        <w:rPr>
          <w:rFonts w:ascii="Arial" w:hAnsi="Arial"/>
          <w:b/>
          <w:bCs/>
          <w:sz w:val="20"/>
          <w:szCs w:val="20"/>
        </w:rPr>
        <w:t xml:space="preserve">nejpozději do </w:t>
      </w:r>
      <w:proofErr w:type="gramStart"/>
      <w:r w:rsidRPr="00E72484">
        <w:rPr>
          <w:rFonts w:ascii="Arial" w:hAnsi="Arial"/>
          <w:b/>
          <w:bCs/>
          <w:sz w:val="20"/>
          <w:szCs w:val="20"/>
        </w:rPr>
        <w:t>30.6.2015</w:t>
      </w:r>
      <w:proofErr w:type="gramEnd"/>
      <w:r w:rsidRPr="00E72484">
        <w:rPr>
          <w:rFonts w:ascii="Arial" w:hAnsi="Arial"/>
          <w:b/>
          <w:bCs/>
          <w:sz w:val="20"/>
          <w:szCs w:val="20"/>
        </w:rPr>
        <w:t xml:space="preserve"> zaslali svoje fotografie</w:t>
      </w:r>
      <w:r w:rsidR="007A3903">
        <w:rPr>
          <w:rFonts w:ascii="Arial" w:hAnsi="Arial"/>
          <w:b/>
          <w:bCs/>
          <w:sz w:val="20"/>
          <w:szCs w:val="20"/>
        </w:rPr>
        <w:t xml:space="preserve"> </w:t>
      </w:r>
      <w:r w:rsidRPr="00E72484">
        <w:rPr>
          <w:rFonts w:ascii="Arial" w:hAnsi="Arial"/>
          <w:sz w:val="20"/>
          <w:szCs w:val="20"/>
        </w:rPr>
        <w:t>v elektronické podobě (</w:t>
      </w:r>
      <w:r w:rsidR="009C7DD6">
        <w:rPr>
          <w:rFonts w:ascii="Arial" w:hAnsi="Arial"/>
          <w:sz w:val="20"/>
          <w:szCs w:val="20"/>
        </w:rPr>
        <w:t xml:space="preserve">což </w:t>
      </w:r>
      <w:r w:rsidRPr="00E72484">
        <w:rPr>
          <w:rFonts w:ascii="Arial" w:hAnsi="Arial"/>
          <w:sz w:val="20"/>
          <w:szCs w:val="20"/>
        </w:rPr>
        <w:t xml:space="preserve">dnes </w:t>
      </w:r>
      <w:r w:rsidR="009C7DD6">
        <w:rPr>
          <w:rFonts w:ascii="Arial" w:hAnsi="Arial"/>
          <w:sz w:val="20"/>
          <w:szCs w:val="20"/>
        </w:rPr>
        <w:t>umí téměř</w:t>
      </w:r>
      <w:r w:rsidRPr="00E72484">
        <w:rPr>
          <w:rFonts w:ascii="Arial" w:hAnsi="Arial"/>
          <w:sz w:val="20"/>
          <w:szCs w:val="20"/>
        </w:rPr>
        <w:t xml:space="preserve"> každý telefon) na e-mail:</w:t>
      </w:r>
    </w:p>
    <w:p w:rsidR="00E72484" w:rsidRPr="00E72484" w:rsidRDefault="00E72484" w:rsidP="000F5F85">
      <w:pPr>
        <w:pStyle w:val="Normlnweb"/>
        <w:spacing w:before="0" w:after="0"/>
        <w:ind w:left="760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sz w:val="20"/>
          <w:szCs w:val="20"/>
        </w:rPr>
        <w:t xml:space="preserve">- rozhodčí na p. Bohouše Slavíka </w:t>
      </w:r>
      <w:r w:rsidR="00B90730">
        <w:rPr>
          <w:rFonts w:ascii="Arial" w:hAnsi="Arial"/>
          <w:sz w:val="20"/>
          <w:szCs w:val="20"/>
        </w:rPr>
        <w:t>…</w:t>
      </w:r>
      <w:proofErr w:type="gramStart"/>
      <w:r w:rsidR="00B90730">
        <w:rPr>
          <w:rFonts w:ascii="Arial" w:hAnsi="Arial"/>
          <w:sz w:val="20"/>
          <w:szCs w:val="20"/>
        </w:rPr>
        <w:t>….</w:t>
      </w:r>
      <w:r w:rsidR="00B90730">
        <w:rPr>
          <w:rFonts w:ascii="Arial" w:hAnsi="Arial"/>
          <w:sz w:val="20"/>
          <w:szCs w:val="20"/>
        </w:rPr>
        <w:tab/>
      </w:r>
      <w:r w:rsidRPr="00E72484">
        <w:rPr>
          <w:rFonts w:ascii="Arial" w:hAnsi="Arial"/>
          <w:sz w:val="20"/>
          <w:szCs w:val="20"/>
        </w:rPr>
        <w:t xml:space="preserve">... </w:t>
      </w:r>
      <w:hyperlink r:id="rId9" w:history="1">
        <w:r w:rsidRPr="00E72484">
          <w:rPr>
            <w:rFonts w:ascii="Arial" w:hAnsi="Arial"/>
            <w:sz w:val="20"/>
            <w:szCs w:val="20"/>
          </w:rPr>
          <w:t>slavikboh@seznam</w:t>
        </w:r>
        <w:proofErr w:type="gramEnd"/>
        <w:r w:rsidRPr="00E72484">
          <w:rPr>
            <w:rFonts w:ascii="Arial" w:hAnsi="Arial"/>
            <w:sz w:val="20"/>
            <w:szCs w:val="20"/>
          </w:rPr>
          <w:t>.cz</w:t>
        </w:r>
      </w:hyperlink>
      <w:r w:rsidR="008F65A9">
        <w:rPr>
          <w:rFonts w:ascii="Arial" w:hAnsi="Arial"/>
          <w:sz w:val="20"/>
          <w:szCs w:val="20"/>
        </w:rPr>
        <w:t xml:space="preserve"> ,</w:t>
      </w:r>
    </w:p>
    <w:p w:rsidR="00E72484" w:rsidRPr="00E72484" w:rsidRDefault="00E72484" w:rsidP="000F5F85">
      <w:pPr>
        <w:pStyle w:val="Normlnweb"/>
        <w:spacing w:before="0" w:after="0"/>
        <w:ind w:left="760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sz w:val="20"/>
          <w:szCs w:val="20"/>
        </w:rPr>
        <w:t xml:space="preserve">- delegáti na p. Miroslava </w:t>
      </w:r>
      <w:proofErr w:type="spellStart"/>
      <w:r w:rsidRPr="00E72484">
        <w:rPr>
          <w:rFonts w:ascii="Arial" w:hAnsi="Arial"/>
          <w:sz w:val="20"/>
          <w:szCs w:val="20"/>
        </w:rPr>
        <w:t>Tulingera</w:t>
      </w:r>
      <w:proofErr w:type="spellEnd"/>
      <w:proofErr w:type="gramStart"/>
      <w:r w:rsidR="00B90730">
        <w:rPr>
          <w:rFonts w:ascii="Arial" w:hAnsi="Arial"/>
          <w:sz w:val="20"/>
          <w:szCs w:val="20"/>
        </w:rPr>
        <w:t>…..</w:t>
      </w:r>
      <w:r w:rsidRPr="00E72484">
        <w:rPr>
          <w:rFonts w:ascii="Arial" w:hAnsi="Arial"/>
          <w:sz w:val="20"/>
          <w:szCs w:val="20"/>
        </w:rPr>
        <w:t xml:space="preserve">.... </w:t>
      </w:r>
      <w:hyperlink r:id="rId10" w:history="1">
        <w:r w:rsidRPr="00E72484">
          <w:rPr>
            <w:rFonts w:ascii="Arial" w:hAnsi="Arial"/>
            <w:sz w:val="20"/>
            <w:szCs w:val="20"/>
          </w:rPr>
          <w:t>m.tulinger@seznam</w:t>
        </w:r>
        <w:proofErr w:type="gramEnd"/>
        <w:r w:rsidRPr="00E72484">
          <w:rPr>
            <w:rFonts w:ascii="Arial" w:hAnsi="Arial"/>
            <w:sz w:val="20"/>
            <w:szCs w:val="20"/>
          </w:rPr>
          <w:t>.cz</w:t>
        </w:r>
      </w:hyperlink>
      <w:r w:rsidRPr="00E72484">
        <w:rPr>
          <w:rFonts w:ascii="Arial" w:hAnsi="Arial"/>
          <w:sz w:val="20"/>
          <w:szCs w:val="20"/>
        </w:rPr>
        <w:t xml:space="preserve"> .</w:t>
      </w:r>
    </w:p>
    <w:p w:rsidR="00E72484" w:rsidRDefault="00E72484" w:rsidP="000F5F85">
      <w:pPr>
        <w:pStyle w:val="Normlnweb"/>
        <w:spacing w:before="0" w:after="0"/>
        <w:ind w:left="425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b/>
          <w:bCs/>
          <w:sz w:val="20"/>
          <w:szCs w:val="20"/>
        </w:rPr>
        <w:t>Bez fotky nemůže být nikdo delegován k utkání!</w:t>
      </w:r>
      <w:r w:rsidR="007A3903">
        <w:rPr>
          <w:rFonts w:ascii="Arial" w:hAnsi="Arial"/>
          <w:b/>
          <w:bCs/>
          <w:sz w:val="20"/>
          <w:szCs w:val="20"/>
        </w:rPr>
        <w:t xml:space="preserve"> </w:t>
      </w:r>
      <w:r w:rsidRPr="00E72484">
        <w:rPr>
          <w:rFonts w:ascii="Arial" w:hAnsi="Arial"/>
          <w:sz w:val="20"/>
          <w:szCs w:val="20"/>
        </w:rPr>
        <w:t>Tento krok je požadován v souvislosti s fotbalovou (r)evolucí a elektronizací agend FAČR.</w:t>
      </w:r>
    </w:p>
    <w:p w:rsidR="00264454" w:rsidRPr="00E72484" w:rsidRDefault="00264454" w:rsidP="000F5F85">
      <w:pPr>
        <w:pStyle w:val="Normlnweb"/>
        <w:spacing w:before="0" w:after="0"/>
        <w:ind w:left="425"/>
        <w:jc w:val="both"/>
        <w:rPr>
          <w:rFonts w:ascii="Arial" w:hAnsi="Arial"/>
          <w:sz w:val="20"/>
          <w:szCs w:val="20"/>
        </w:rPr>
      </w:pPr>
    </w:p>
    <w:p w:rsidR="003B27C3" w:rsidRDefault="003B27C3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  <w:r w:rsidRPr="003F27D9">
        <w:rPr>
          <w:rFonts w:cs="Arial"/>
          <w:b/>
          <w:sz w:val="20"/>
          <w:szCs w:val="20"/>
        </w:rPr>
        <w:t xml:space="preserve">KR PFS vyslovuje poděkování všem rozhodčím PFS, kteří se podíleli na úspěšném průběhu soutěží PFS v uplynulém ročníku. Přejeme vám hezké léto a příjemnou dovolenou. </w:t>
      </w:r>
      <w:r w:rsidR="0034212B" w:rsidRPr="003F27D9">
        <w:rPr>
          <w:rFonts w:cs="Arial"/>
          <w:b/>
          <w:sz w:val="20"/>
          <w:szCs w:val="20"/>
        </w:rPr>
        <w:t>Užijte sluníčka a n</w:t>
      </w:r>
      <w:r w:rsidRPr="003F27D9">
        <w:rPr>
          <w:rFonts w:cs="Arial"/>
          <w:b/>
          <w:sz w:val="20"/>
          <w:szCs w:val="20"/>
        </w:rPr>
        <w:t>ačerpejte nových sil, které budete nepochybně v novém soutěžním ročníku potřebovat.</w:t>
      </w:r>
    </w:p>
    <w:p w:rsidR="00D94BE0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D94BE0" w:rsidRPr="00D94BE0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3B27C3" w:rsidRDefault="003B27C3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Termín a místo p</w:t>
      </w:r>
      <w:r w:rsidRPr="00E74554">
        <w:rPr>
          <w:rFonts w:cs="Arial"/>
          <w:sz w:val="20"/>
          <w:szCs w:val="20"/>
        </w:rPr>
        <w:t>říští</w:t>
      </w:r>
      <w:r>
        <w:rPr>
          <w:rFonts w:cs="Arial"/>
          <w:sz w:val="20"/>
          <w:szCs w:val="20"/>
        </w:rPr>
        <w:t>ho</w:t>
      </w:r>
      <w:r w:rsidRPr="00E7455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zased</w:t>
      </w:r>
      <w:r w:rsidRPr="00E74554">
        <w:rPr>
          <w:rFonts w:cs="Arial"/>
          <w:sz w:val="20"/>
          <w:szCs w:val="20"/>
        </w:rPr>
        <w:t xml:space="preserve">ání KR PFS </w:t>
      </w:r>
      <w:r>
        <w:rPr>
          <w:rFonts w:cs="Arial"/>
          <w:sz w:val="20"/>
          <w:szCs w:val="20"/>
        </w:rPr>
        <w:t>bude stanoven v průběhu letní přestávky.</w:t>
      </w:r>
    </w:p>
    <w:p w:rsidR="00D94BE0" w:rsidRDefault="00D94BE0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>Mgr. Jiří Ulrich</w:t>
      </w:r>
      <w:r w:rsidR="00665DD5" w:rsidRPr="00C33F46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C33F46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11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05" w:rsidRDefault="002D2205">
      <w:r>
        <w:separator/>
      </w:r>
    </w:p>
  </w:endnote>
  <w:endnote w:type="continuationSeparator" w:id="0">
    <w:p w:rsidR="002D2205" w:rsidRDefault="002D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264454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</w:t>
        </w:r>
        <w:r w:rsidR="00536C59">
          <w:rPr>
            <w:noProof/>
            <w:color w:val="7F7F7F" w:themeColor="background1" w:themeShade="7F"/>
          </w:rPr>
          <w:t>4</w:t>
        </w:r>
      </w:sdtContent>
    </w:sdt>
    <w:r>
      <w:rPr>
        <w:noProof/>
        <w:color w:val="7F7F7F" w:themeColor="background1" w:themeShade="7F"/>
      </w:rPr>
      <w:pict>
        <v:group id="Group 1" o:spid="_x0000_s4097" style="position:absolute;left:0;text-align:left;margin-left:0;margin-top:0;width:45.0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" o:allowincell="f">
          <v:group id="Group 2" o:spid="_x0000_s4099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o:lock v:ext="edit" aspectratio="t"/>
            <v:group id="Group 3" o:spid="_x0000_s4106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shape id="Freeform 4" o:spid="_x0000_s410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5" o:spid="_x0000_s4108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6" o:spid="_x0000_s410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7" o:spid="_x0000_s410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<v:path arrowok="t" o:connecttype="custom" o:connectlocs="1,251;0,2662;4120,2913;4120,0;1,251" o:connectangles="0,0,0,0,0"/>
              <o:lock v:ext="edit" aspectratio="t"/>
            </v:shape>
            <v:shape id="Freeform 8" o:spid="_x0000_s410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<v:path arrowok="t" o:connecttype="custom" o:connectlocs="0,0;0,4236;3985,3349;3985,921;0,0" o:connectangles="0,0,0,0,0"/>
              <o:lock v:ext="edit" aspectratio="t"/>
            </v:shape>
            <v:shape id="Freeform 9" o:spid="_x0000_s410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<v:path arrowok="t" o:connecttype="custom" o:connectlocs="4086,0;4084,4253;0,3198;0,1072;4086,0" o:connectangles="0,0,0,0,0"/>
              <o:lock v:ext="edit" aspectratio="t"/>
            </v:shape>
            <v:shape id="Freeform 10" o:spid="_x0000_s410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1" o:spid="_x0000_s4101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2" o:spid="_x0000_s410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8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<v:textbox inset=",0,,0">
              <w:txbxContent>
                <w:p w:rsidR="000A6F13" w:rsidRDefault="002E51AD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264454" w:rsidRPr="00264454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05" w:rsidRDefault="002D2205">
      <w:r>
        <w:separator/>
      </w:r>
    </w:p>
  </w:footnote>
  <w:footnote w:type="continuationSeparator" w:id="0">
    <w:p w:rsidR="002D2205" w:rsidRDefault="002D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9"/>
  </w:num>
  <w:num w:numId="5">
    <w:abstractNumId w:val="22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6"/>
  </w:num>
  <w:num w:numId="11">
    <w:abstractNumId w:val="24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4"/>
  </w:num>
  <w:num w:numId="17">
    <w:abstractNumId w:val="21"/>
  </w:num>
  <w:num w:numId="18">
    <w:abstractNumId w:val="1"/>
  </w:num>
  <w:num w:numId="19">
    <w:abstractNumId w:val="11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11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04CD"/>
    <w:rsid w:val="000045C6"/>
    <w:rsid w:val="00007326"/>
    <w:rsid w:val="000114E3"/>
    <w:rsid w:val="00011772"/>
    <w:rsid w:val="00011EE3"/>
    <w:rsid w:val="0001287B"/>
    <w:rsid w:val="00012E3F"/>
    <w:rsid w:val="00014341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5F85"/>
    <w:rsid w:val="000F765E"/>
    <w:rsid w:val="000F7BCB"/>
    <w:rsid w:val="00100542"/>
    <w:rsid w:val="00100A93"/>
    <w:rsid w:val="00102CA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178D"/>
    <w:rsid w:val="0014245F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627"/>
    <w:rsid w:val="00246FFE"/>
    <w:rsid w:val="00251B0D"/>
    <w:rsid w:val="002523BB"/>
    <w:rsid w:val="002530EB"/>
    <w:rsid w:val="00253C4B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59C6"/>
    <w:rsid w:val="00295A34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3032"/>
    <w:rsid w:val="002F3716"/>
    <w:rsid w:val="002F3A0F"/>
    <w:rsid w:val="002F629E"/>
    <w:rsid w:val="002F73A8"/>
    <w:rsid w:val="003005E7"/>
    <w:rsid w:val="00300651"/>
    <w:rsid w:val="00300F6B"/>
    <w:rsid w:val="0030386F"/>
    <w:rsid w:val="00304802"/>
    <w:rsid w:val="00304B40"/>
    <w:rsid w:val="00306241"/>
    <w:rsid w:val="00306994"/>
    <w:rsid w:val="0030792E"/>
    <w:rsid w:val="00307DA4"/>
    <w:rsid w:val="0031041C"/>
    <w:rsid w:val="00310607"/>
    <w:rsid w:val="00310959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2B95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26DD7"/>
    <w:rsid w:val="00430DAB"/>
    <w:rsid w:val="004312A6"/>
    <w:rsid w:val="0043551F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A1473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C75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9039D"/>
    <w:rsid w:val="005916A0"/>
    <w:rsid w:val="00591AEF"/>
    <w:rsid w:val="00593843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5F4D7C"/>
    <w:rsid w:val="00600821"/>
    <w:rsid w:val="006012AC"/>
    <w:rsid w:val="0060157F"/>
    <w:rsid w:val="0060223F"/>
    <w:rsid w:val="006039A6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197E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41C2"/>
    <w:rsid w:val="008353F0"/>
    <w:rsid w:val="008354B8"/>
    <w:rsid w:val="00835F15"/>
    <w:rsid w:val="00836117"/>
    <w:rsid w:val="00836F5D"/>
    <w:rsid w:val="00840C4C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3CD5"/>
    <w:rsid w:val="008941FE"/>
    <w:rsid w:val="00894BEC"/>
    <w:rsid w:val="008A550D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34F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2EF"/>
    <w:rsid w:val="009E640F"/>
    <w:rsid w:val="009F0531"/>
    <w:rsid w:val="009F3B00"/>
    <w:rsid w:val="009F3C9E"/>
    <w:rsid w:val="009F4265"/>
    <w:rsid w:val="009F4282"/>
    <w:rsid w:val="009F43E2"/>
    <w:rsid w:val="00A01307"/>
    <w:rsid w:val="00A01B6D"/>
    <w:rsid w:val="00A0474F"/>
    <w:rsid w:val="00A07821"/>
    <w:rsid w:val="00A10D86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E68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3C8C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2383"/>
    <w:rsid w:val="00CB2888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C7F39"/>
    <w:rsid w:val="00DD02F8"/>
    <w:rsid w:val="00DD0EDE"/>
    <w:rsid w:val="00DD4925"/>
    <w:rsid w:val="00DD4ACA"/>
    <w:rsid w:val="00DD5138"/>
    <w:rsid w:val="00DD52FB"/>
    <w:rsid w:val="00DD64EF"/>
    <w:rsid w:val="00DD685B"/>
    <w:rsid w:val="00DD6891"/>
    <w:rsid w:val="00DE1987"/>
    <w:rsid w:val="00DE219C"/>
    <w:rsid w:val="00DE2603"/>
    <w:rsid w:val="00DE3028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959"/>
    <w:rsid w:val="00ED1EE0"/>
    <w:rsid w:val="00ED2F66"/>
    <w:rsid w:val="00ED31A4"/>
    <w:rsid w:val="00ED3216"/>
    <w:rsid w:val="00ED32F2"/>
    <w:rsid w:val="00ED41FF"/>
    <w:rsid w:val="00ED4BF7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3A63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1AB3"/>
    <w:rsid w:val="00FB2B13"/>
    <w:rsid w:val="00FB2C00"/>
    <w:rsid w:val="00FB47F8"/>
    <w:rsid w:val="00FB6891"/>
    <w:rsid w:val="00FB69D3"/>
    <w:rsid w:val="00FB6DDE"/>
    <w:rsid w:val="00FC3F43"/>
    <w:rsid w:val="00FD0D77"/>
    <w:rsid w:val="00FD22D8"/>
    <w:rsid w:val="00FD34C0"/>
    <w:rsid w:val="00FD4734"/>
    <w:rsid w:val="00FD635A"/>
    <w:rsid w:val="00FD6D04"/>
    <w:rsid w:val="00FE07DE"/>
    <w:rsid w:val="00FE467D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1"/>
    <o:shapelayout v:ext="edit">
      <o:idmap v:ext="edit" data="1"/>
    </o:shapelayout>
  </w:shapeDefaults>
  <w:decimalSymbol w:val=","/>
  <w:listSeparator w:val=";"/>
  <w15:docId w15:val="{1817A504-4F7C-413A-8ADD-3873138E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vani.fotbal.cz/clanky/vypis-clanku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tulinger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avikboh@seznam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10811"/>
    <w:rsid w:val="00104544"/>
    <w:rsid w:val="002C177A"/>
    <w:rsid w:val="003D65B1"/>
    <w:rsid w:val="00443633"/>
    <w:rsid w:val="005E7D26"/>
    <w:rsid w:val="0060202E"/>
    <w:rsid w:val="007171BD"/>
    <w:rsid w:val="007B7C0F"/>
    <w:rsid w:val="00895C0C"/>
    <w:rsid w:val="00903BD3"/>
    <w:rsid w:val="009047E3"/>
    <w:rsid w:val="00912C9B"/>
    <w:rsid w:val="00922CE9"/>
    <w:rsid w:val="00943DC8"/>
    <w:rsid w:val="00A70E51"/>
    <w:rsid w:val="00B81587"/>
    <w:rsid w:val="00BB173A"/>
    <w:rsid w:val="00CB2084"/>
    <w:rsid w:val="00CB2858"/>
    <w:rsid w:val="00D65113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29A7-177A-4703-8E38-F13EBF3E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184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subject/>
  <dc:creator>mt</dc:creator>
  <cp:keywords/>
  <dc:description/>
  <cp:lastModifiedBy>Tulinger Miroslav</cp:lastModifiedBy>
  <cp:revision>18</cp:revision>
  <cp:lastPrinted>2014-05-31T09:36:00Z</cp:lastPrinted>
  <dcterms:created xsi:type="dcterms:W3CDTF">2015-06-24T14:23:00Z</dcterms:created>
  <dcterms:modified xsi:type="dcterms:W3CDTF">2015-06-24T23:31:00Z</dcterms:modified>
</cp:coreProperties>
</file>