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CD3FB9">
        <w:rPr>
          <w:rStyle w:val="font8wb"/>
          <w:sz w:val="28"/>
        </w:rPr>
        <w:t>3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3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CD3FB9">
        <w:rPr>
          <w:rStyle w:val="font8wb"/>
          <w:rFonts w:cs="Arial"/>
          <w:sz w:val="20"/>
          <w:szCs w:val="20"/>
        </w:rPr>
        <w:t>3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CD3FB9">
        <w:rPr>
          <w:rStyle w:val="font8wb"/>
          <w:rFonts w:cs="Arial"/>
          <w:sz w:val="20"/>
          <w:szCs w:val="20"/>
        </w:rPr>
        <w:t>3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CD3FB9">
        <w:rPr>
          <w:rStyle w:val="font8wb"/>
          <w:rFonts w:cs="Arial"/>
          <w:b/>
          <w:sz w:val="20"/>
          <w:szCs w:val="20"/>
        </w:rPr>
        <w:t>7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E437C0" w:rsidRDefault="00E437C0" w:rsidP="004F6E41">
      <w:pPr>
        <w:pStyle w:val="Zkladntext"/>
        <w:spacing w:after="120"/>
        <w:jc w:val="both"/>
        <w:rPr>
          <w:sz w:val="20"/>
          <w:szCs w:val="20"/>
        </w:rPr>
      </w:pPr>
    </w:p>
    <w:p w:rsidR="009666FC" w:rsidRDefault="006E5DE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KR PFS </w:t>
      </w:r>
      <w:r w:rsidR="009666FC">
        <w:rPr>
          <w:b/>
          <w:sz w:val="20"/>
          <w:szCs w:val="20"/>
        </w:rPr>
        <w:t xml:space="preserve">hodnotila absolvovaný seminář </w:t>
      </w:r>
      <w:r w:rsidR="005E7432" w:rsidRPr="005E7432">
        <w:rPr>
          <w:b/>
          <w:sz w:val="20"/>
          <w:szCs w:val="20"/>
        </w:rPr>
        <w:t>rozhodčích M-P a I.A třídy</w:t>
      </w:r>
      <w:r w:rsidR="009666FC">
        <w:rPr>
          <w:b/>
          <w:sz w:val="20"/>
          <w:szCs w:val="20"/>
        </w:rPr>
        <w:t xml:space="preserve"> </w:t>
      </w:r>
      <w:r w:rsidR="009666FC">
        <w:rPr>
          <w:sz w:val="20"/>
          <w:szCs w:val="20"/>
        </w:rPr>
        <w:t>– zdařilý po programové i organizační stránce.</w:t>
      </w:r>
    </w:p>
    <w:p w:rsidR="00931465" w:rsidRDefault="0035442B" w:rsidP="003544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Semináře se nezúčastnili: </w:t>
      </w:r>
      <w:r>
        <w:rPr>
          <w:sz w:val="20"/>
          <w:szCs w:val="20"/>
        </w:rPr>
        <w:t xml:space="preserve">pp. Polena (omluven – nemoc), Gunitš (omluven - VPR FAČR), Hlaváček (omluven - VPR FAČR), Maiello (omluven - VPR FAČR), Suchý (neomluven) – všichni jmenovaní se dostaví a absolvují seminář I.B třídy, vč. teoretického testu (termín </w:t>
      </w:r>
      <w:r w:rsidR="00DE6934">
        <w:rPr>
          <w:sz w:val="20"/>
          <w:szCs w:val="20"/>
        </w:rPr>
        <w:t xml:space="preserve">a místo - </w:t>
      </w:r>
      <w:r>
        <w:rPr>
          <w:sz w:val="20"/>
          <w:szCs w:val="20"/>
        </w:rPr>
        <w:t xml:space="preserve">viz bod </w:t>
      </w:r>
      <w:r w:rsidR="00D44943">
        <w:rPr>
          <w:sz w:val="20"/>
          <w:szCs w:val="20"/>
        </w:rPr>
        <w:t>3</w:t>
      </w:r>
      <w:r>
        <w:rPr>
          <w:sz w:val="20"/>
          <w:szCs w:val="20"/>
        </w:rPr>
        <w:t>).</w:t>
      </w:r>
    </w:p>
    <w:p w:rsidR="0035442B" w:rsidRPr="0035442B" w:rsidRDefault="0035442B" w:rsidP="003544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Teoretický test nesplnili v požadovaném limitu chybovosti: </w:t>
      </w:r>
      <w:r>
        <w:rPr>
          <w:sz w:val="20"/>
          <w:szCs w:val="20"/>
        </w:rPr>
        <w:t>pp. Čermák (11 chyb), Čikara (10 chyb), Hradil (13 chyb), Fazekaš (13 chyb), Les (16 chyb), Multerer (10 chyb), Švorc (15 chyb) - všichni jmenovaní se dostaví na splnění testu v náhradním termínu na semináři I.B třídy (termín</w:t>
      </w:r>
      <w:r w:rsidR="00DE6934">
        <w:rPr>
          <w:sz w:val="20"/>
          <w:szCs w:val="20"/>
        </w:rPr>
        <w:t xml:space="preserve"> a místo - </w:t>
      </w:r>
      <w:r>
        <w:rPr>
          <w:sz w:val="20"/>
          <w:szCs w:val="20"/>
        </w:rPr>
        <w:t xml:space="preserve">viz bod </w:t>
      </w:r>
      <w:r w:rsidR="00D44943">
        <w:rPr>
          <w:sz w:val="20"/>
          <w:szCs w:val="20"/>
        </w:rPr>
        <w:t>3</w:t>
      </w:r>
      <w:r>
        <w:rPr>
          <w:sz w:val="20"/>
          <w:szCs w:val="20"/>
        </w:rPr>
        <w:t xml:space="preserve"> - </w:t>
      </w:r>
      <w:r w:rsidRPr="00D44943">
        <w:rPr>
          <w:b/>
          <w:sz w:val="20"/>
          <w:szCs w:val="20"/>
        </w:rPr>
        <w:t>od 17:00 hodin</w:t>
      </w:r>
      <w:r>
        <w:rPr>
          <w:sz w:val="20"/>
          <w:szCs w:val="20"/>
        </w:rPr>
        <w:t>).</w:t>
      </w:r>
    </w:p>
    <w:p w:rsidR="00931465" w:rsidRPr="006E5DE5" w:rsidRDefault="0093146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31465">
        <w:rPr>
          <w:b/>
          <w:sz w:val="20"/>
          <w:szCs w:val="20"/>
        </w:rPr>
        <w:t xml:space="preserve">Seminář </w:t>
      </w:r>
      <w:r w:rsidR="006E5DE5">
        <w:rPr>
          <w:b/>
          <w:sz w:val="20"/>
          <w:szCs w:val="20"/>
        </w:rPr>
        <w:t xml:space="preserve">pro zájemce o funkci rozhodčího fotbalu </w:t>
      </w:r>
      <w:r w:rsidR="006E5DE5" w:rsidRPr="006E5DE5">
        <w:rPr>
          <w:sz w:val="20"/>
          <w:szCs w:val="20"/>
        </w:rPr>
        <w:t>se uskutečn</w:t>
      </w:r>
      <w:r w:rsidR="0035442B">
        <w:rPr>
          <w:sz w:val="20"/>
          <w:szCs w:val="20"/>
        </w:rPr>
        <w:t xml:space="preserve">il ve stejném termínu jako seminář M-P. Potěšitelná byla účast uchazečů – přišlo 16 zájemců, kteří vstupní proškolení absolvovali. Všichni účastníci se dostaví na seminář I.B třídy (termín </w:t>
      </w:r>
      <w:r w:rsidR="00DE6934">
        <w:rPr>
          <w:sz w:val="20"/>
          <w:szCs w:val="20"/>
        </w:rPr>
        <w:t xml:space="preserve">a místo - </w:t>
      </w:r>
      <w:r w:rsidR="0035442B">
        <w:rPr>
          <w:sz w:val="20"/>
          <w:szCs w:val="20"/>
        </w:rPr>
        <w:t xml:space="preserve">viz bod </w:t>
      </w:r>
      <w:r w:rsidR="00DE6934">
        <w:rPr>
          <w:sz w:val="20"/>
          <w:szCs w:val="20"/>
        </w:rPr>
        <w:t>3</w:t>
      </w:r>
      <w:r w:rsidR="0035442B">
        <w:rPr>
          <w:sz w:val="20"/>
          <w:szCs w:val="20"/>
        </w:rPr>
        <w:t xml:space="preserve">), aby absolvovali celý seminář, vč. teoretického testu. Teprve poté se budou moci zapojit do řízení utkání. </w:t>
      </w:r>
      <w:r w:rsidRPr="006E5DE5">
        <w:rPr>
          <w:sz w:val="20"/>
          <w:szCs w:val="20"/>
        </w:rPr>
        <w:t xml:space="preserve"> </w:t>
      </w:r>
    </w:p>
    <w:p w:rsidR="00DE6934" w:rsidRPr="00DE6934" w:rsidRDefault="00DE6934" w:rsidP="00DE693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Pr="00DE6934">
        <w:rPr>
          <w:b/>
          <w:sz w:val="20"/>
          <w:szCs w:val="20"/>
        </w:rPr>
        <w:t>eminář rozhodčích I.B třídy, 2. a 3. třídy, a kategorie M a N</w:t>
      </w:r>
      <w:r w:rsidRPr="00DE6934">
        <w:rPr>
          <w:sz w:val="20"/>
          <w:szCs w:val="20"/>
        </w:rPr>
        <w:t xml:space="preserve"> </w:t>
      </w:r>
      <w:r w:rsidRPr="00DE6934">
        <w:rPr>
          <w:b/>
          <w:sz w:val="20"/>
          <w:szCs w:val="20"/>
        </w:rPr>
        <w:t xml:space="preserve">se uskuteční </w:t>
      </w:r>
      <w:r w:rsidRPr="00557F22">
        <w:rPr>
          <w:b/>
          <w:sz w:val="20"/>
          <w:szCs w:val="20"/>
        </w:rPr>
        <w:t>ve středu 25. 3. 2015</w:t>
      </w:r>
      <w:r w:rsidRPr="00DE6934">
        <w:rPr>
          <w:b/>
          <w:sz w:val="20"/>
          <w:szCs w:val="20"/>
        </w:rPr>
        <w:t xml:space="preserve"> od 17:00 hodin</w:t>
      </w:r>
      <w:r w:rsidRPr="00DE6934">
        <w:rPr>
          <w:sz w:val="20"/>
          <w:szCs w:val="20"/>
        </w:rPr>
        <w:t xml:space="preserve"> v Zotavovně VS ČR v Praze 4, Na Květnici 1105/10. Pozvánka </w:t>
      </w:r>
      <w:r>
        <w:rPr>
          <w:sz w:val="20"/>
          <w:szCs w:val="20"/>
        </w:rPr>
        <w:t xml:space="preserve">bude ještě </w:t>
      </w:r>
      <w:r w:rsidRPr="00DE6934">
        <w:rPr>
          <w:sz w:val="20"/>
          <w:szCs w:val="20"/>
        </w:rPr>
        <w:t xml:space="preserve">zveřejněna v úředních zprávách KR PFS na </w:t>
      </w:r>
      <w:hyperlink r:id="rId8" w:history="1">
        <w:r w:rsidRPr="00DE6934">
          <w:rPr>
            <w:rStyle w:val="Hypertextovodkaz"/>
            <w:sz w:val="20"/>
            <w:szCs w:val="20"/>
          </w:rPr>
          <w:t>www.fotbalpraha.cz</w:t>
        </w:r>
      </w:hyperlink>
      <w:r>
        <w:rPr>
          <w:sz w:val="20"/>
          <w:szCs w:val="20"/>
        </w:rPr>
        <w:t>, rozhodčí však musí s tímto termínem a časem počítat. Předpokládané ukončení okolo 20:00 hodiny.</w:t>
      </w:r>
    </w:p>
    <w:p w:rsidR="00DE6934" w:rsidRPr="00286F0E" w:rsidRDefault="00DE6934" w:rsidP="00DE693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286F0E">
        <w:rPr>
          <w:sz w:val="20"/>
          <w:szCs w:val="20"/>
        </w:rPr>
        <w:t>Účast všech rozhodčích, zařazených na nominační li</w:t>
      </w:r>
      <w:bookmarkStart w:id="0" w:name="_GoBack"/>
      <w:bookmarkEnd w:id="0"/>
      <w:r w:rsidRPr="00286F0E">
        <w:rPr>
          <w:sz w:val="20"/>
          <w:szCs w:val="20"/>
        </w:rPr>
        <w:t>stinu rozhodčích PFS pro uvedené třídy, považujeme za samozřejmou (pro případné postupy bezpodmíneč</w:t>
      </w:r>
      <w:r>
        <w:rPr>
          <w:sz w:val="20"/>
          <w:szCs w:val="20"/>
        </w:rPr>
        <w:t xml:space="preserve">nou). </w:t>
      </w:r>
      <w:r w:rsidRPr="00DE6934">
        <w:rPr>
          <w:b/>
          <w:sz w:val="20"/>
          <w:szCs w:val="20"/>
        </w:rPr>
        <w:t>Průkaz rozhodčího s sebou</w:t>
      </w:r>
      <w:r>
        <w:rPr>
          <w:sz w:val="20"/>
          <w:szCs w:val="20"/>
        </w:rPr>
        <w:t xml:space="preserve">, předkládejte jej </w:t>
      </w:r>
      <w:r w:rsidRPr="00286F0E">
        <w:rPr>
          <w:sz w:val="20"/>
          <w:szCs w:val="20"/>
        </w:rPr>
        <w:t>automaticky při prezenci současně s </w:t>
      </w:r>
      <w:r w:rsidRPr="00DE6934">
        <w:rPr>
          <w:b/>
          <w:sz w:val="20"/>
          <w:szCs w:val="20"/>
        </w:rPr>
        <w:t>úhradou poplatku za seminář ve výši 100,- Kč</w:t>
      </w:r>
      <w:r w:rsidRPr="00286F0E">
        <w:rPr>
          <w:sz w:val="20"/>
          <w:szCs w:val="20"/>
        </w:rPr>
        <w:t xml:space="preserve">. </w:t>
      </w:r>
    </w:p>
    <w:p w:rsidR="008B729C" w:rsidRPr="00557F22" w:rsidRDefault="00DE6934" w:rsidP="008B72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57F22">
        <w:rPr>
          <w:b/>
          <w:sz w:val="20"/>
          <w:szCs w:val="20"/>
        </w:rPr>
        <w:t>Na KR PFS</w:t>
      </w:r>
      <w:r w:rsidRPr="00557F22">
        <w:rPr>
          <w:sz w:val="20"/>
          <w:szCs w:val="20"/>
        </w:rPr>
        <w:t xml:space="preserve"> se dostavil p. </w:t>
      </w:r>
      <w:r w:rsidRPr="00557F22">
        <w:rPr>
          <w:b/>
          <w:sz w:val="20"/>
          <w:szCs w:val="20"/>
        </w:rPr>
        <w:t xml:space="preserve">Erich </w:t>
      </w:r>
      <w:proofErr w:type="spellStart"/>
      <w:r w:rsidRPr="00557F22">
        <w:rPr>
          <w:b/>
          <w:sz w:val="20"/>
          <w:szCs w:val="20"/>
        </w:rPr>
        <w:t>Tvardek</w:t>
      </w:r>
      <w:proofErr w:type="spellEnd"/>
      <w:r w:rsidR="00511BC7" w:rsidRPr="00557F22">
        <w:rPr>
          <w:sz w:val="20"/>
          <w:szCs w:val="20"/>
        </w:rPr>
        <w:t>, studující, rozhodčí OFS Frýdek-Místek. Na základě jeho žádosti a souhlasu domovské OFS mu bude umožněno po dobu studií řídit utkání i v rámci PFS</w:t>
      </w:r>
      <w:r w:rsidR="00851531" w:rsidRPr="00557F22">
        <w:rPr>
          <w:sz w:val="20"/>
          <w:szCs w:val="20"/>
        </w:rPr>
        <w:t xml:space="preserve">. </w:t>
      </w:r>
      <w:r w:rsidR="00511BC7" w:rsidRPr="00557F22">
        <w:rPr>
          <w:sz w:val="20"/>
          <w:szCs w:val="20"/>
        </w:rPr>
        <w:t>Zařazen do skupiny N</w:t>
      </w:r>
      <w:r w:rsidR="00851531" w:rsidRPr="00557F22">
        <w:rPr>
          <w:sz w:val="20"/>
          <w:szCs w:val="20"/>
        </w:rPr>
        <w:t>. </w:t>
      </w:r>
      <w:r w:rsidRPr="00557F22">
        <w:rPr>
          <w:sz w:val="20"/>
          <w:szCs w:val="20"/>
        </w:rPr>
        <w:t xml:space="preserve">Jmenovaný absolvuje </w:t>
      </w:r>
      <w:proofErr w:type="gramStart"/>
      <w:r w:rsidRPr="00557F22">
        <w:rPr>
          <w:sz w:val="20"/>
          <w:szCs w:val="20"/>
        </w:rPr>
        <w:t>seminář I.B třídy</w:t>
      </w:r>
      <w:proofErr w:type="gramEnd"/>
      <w:r w:rsidRPr="00557F22">
        <w:rPr>
          <w:sz w:val="20"/>
          <w:szCs w:val="20"/>
        </w:rPr>
        <w:t xml:space="preserve"> (termín viz bod 3).</w:t>
      </w:r>
      <w:r w:rsidR="00557F22">
        <w:rPr>
          <w:sz w:val="20"/>
          <w:szCs w:val="20"/>
        </w:rPr>
        <w:t xml:space="preserve"> </w:t>
      </w:r>
    </w:p>
    <w:p w:rsidR="00DE6934" w:rsidRPr="00557F22" w:rsidRDefault="00DE6934" w:rsidP="009F3C9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557F22">
        <w:rPr>
          <w:b/>
          <w:sz w:val="20"/>
          <w:szCs w:val="20"/>
        </w:rPr>
        <w:t xml:space="preserve">KR PFS odsouhlasila přechody rozhodčích </w:t>
      </w:r>
      <w:r w:rsidRPr="00557F22">
        <w:rPr>
          <w:sz w:val="20"/>
          <w:szCs w:val="20"/>
        </w:rPr>
        <w:t>do působnosti jiných KR:</w:t>
      </w:r>
    </w:p>
    <w:p w:rsidR="009F3C9E" w:rsidRDefault="009F3C9E" w:rsidP="009F3C9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557F22">
        <w:rPr>
          <w:sz w:val="20"/>
          <w:szCs w:val="20"/>
        </w:rPr>
        <w:t xml:space="preserve">a) </w:t>
      </w:r>
      <w:r w:rsidR="00DE6934" w:rsidRPr="00557F22">
        <w:rPr>
          <w:sz w:val="20"/>
          <w:szCs w:val="20"/>
        </w:rPr>
        <w:t xml:space="preserve">p. </w:t>
      </w:r>
      <w:r w:rsidR="00511BC7" w:rsidRPr="00557F22">
        <w:rPr>
          <w:sz w:val="20"/>
          <w:szCs w:val="20"/>
        </w:rPr>
        <w:t xml:space="preserve">Ivan </w:t>
      </w:r>
      <w:r w:rsidR="00DE6934" w:rsidRPr="00557F22">
        <w:rPr>
          <w:sz w:val="20"/>
          <w:szCs w:val="20"/>
        </w:rPr>
        <w:t xml:space="preserve">Filo – </w:t>
      </w:r>
      <w:r w:rsidRPr="00557F22">
        <w:rPr>
          <w:sz w:val="20"/>
          <w:szCs w:val="20"/>
        </w:rPr>
        <w:t xml:space="preserve">do </w:t>
      </w:r>
      <w:r w:rsidR="00DE6934" w:rsidRPr="00557F22">
        <w:rPr>
          <w:sz w:val="20"/>
          <w:szCs w:val="20"/>
        </w:rPr>
        <w:t xml:space="preserve">OFS </w:t>
      </w:r>
      <w:r w:rsidR="00511BC7" w:rsidRPr="00557F22">
        <w:rPr>
          <w:sz w:val="20"/>
          <w:szCs w:val="20"/>
        </w:rPr>
        <w:t>Praha-východ</w:t>
      </w:r>
      <w:r w:rsidR="00557F22">
        <w:rPr>
          <w:sz w:val="20"/>
          <w:szCs w:val="20"/>
        </w:rPr>
        <w:t>,</w:t>
      </w:r>
      <w:r w:rsidR="00511BC7">
        <w:rPr>
          <w:sz w:val="20"/>
          <w:szCs w:val="20"/>
        </w:rPr>
        <w:t xml:space="preserve"> </w:t>
      </w:r>
    </w:p>
    <w:p w:rsidR="00DE6934" w:rsidRPr="00DE6934" w:rsidRDefault="009F3C9E" w:rsidP="009F3C9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b) p. Libor Kemza – do OFS Trutnov</w:t>
      </w:r>
      <w:r w:rsidR="00557F22">
        <w:rPr>
          <w:sz w:val="20"/>
          <w:szCs w:val="20"/>
        </w:rPr>
        <w:t>.</w:t>
      </w:r>
    </w:p>
    <w:p w:rsidR="00B27B7A" w:rsidRPr="00C33F46" w:rsidRDefault="00B27B7A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9F3C9E" w:rsidRDefault="009F3C9E" w:rsidP="00D54EA1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D54EA1" w:rsidRPr="00CD3FB9" w:rsidRDefault="00D54EA1" w:rsidP="00D54EA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 xml:space="preserve">Příští </w:t>
      </w:r>
      <w:r w:rsidR="00373681" w:rsidRPr="00E74554">
        <w:rPr>
          <w:rFonts w:ascii="Arial" w:hAnsi="Arial" w:cs="Arial"/>
          <w:sz w:val="20"/>
          <w:szCs w:val="20"/>
        </w:rPr>
        <w:t>jednání KR</w:t>
      </w:r>
      <w:r w:rsidRPr="00E74554">
        <w:rPr>
          <w:rFonts w:ascii="Arial" w:hAnsi="Arial" w:cs="Arial"/>
          <w:sz w:val="20"/>
          <w:szCs w:val="20"/>
        </w:rPr>
        <w:t xml:space="preserve"> PFS se uskuteční </w:t>
      </w:r>
      <w:r w:rsidRPr="00D54EA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CD3FB9">
        <w:rPr>
          <w:rFonts w:ascii="Arial" w:hAnsi="Arial" w:cs="Arial"/>
          <w:b/>
          <w:bCs/>
          <w:color w:val="FF0000"/>
          <w:sz w:val="20"/>
          <w:szCs w:val="20"/>
        </w:rPr>
        <w:t>e</w:t>
      </w:r>
      <w:r w:rsidRPr="00D54EA1">
        <w:rPr>
          <w:rFonts w:ascii="Arial" w:hAnsi="Arial" w:cs="Arial"/>
          <w:b/>
          <w:bCs/>
          <w:color w:val="FF0000"/>
          <w:sz w:val="20"/>
          <w:szCs w:val="20"/>
        </w:rPr>
        <w:t> </w:t>
      </w:r>
      <w:r w:rsidR="00CD3FB9">
        <w:rPr>
          <w:rFonts w:ascii="Arial" w:hAnsi="Arial" w:cs="Arial"/>
          <w:b/>
          <w:bCs/>
          <w:color w:val="FF0000"/>
          <w:sz w:val="20"/>
          <w:szCs w:val="20"/>
        </w:rPr>
        <w:t xml:space="preserve">středu </w:t>
      </w:r>
      <w:r w:rsidRPr="00D54EA1">
        <w:rPr>
          <w:rFonts w:ascii="Arial" w:hAnsi="Arial" w:cs="Arial"/>
          <w:b/>
          <w:bCs/>
          <w:color w:val="FF0000"/>
          <w:sz w:val="20"/>
          <w:szCs w:val="20"/>
        </w:rPr>
        <w:t xml:space="preserve">dne </w:t>
      </w:r>
      <w:r w:rsidR="00CD3FB9">
        <w:rPr>
          <w:rFonts w:ascii="Arial" w:hAnsi="Arial" w:cs="Arial"/>
          <w:b/>
          <w:bCs/>
          <w:color w:val="FF0000"/>
          <w:sz w:val="20"/>
          <w:szCs w:val="20"/>
        </w:rPr>
        <w:t>25</w:t>
      </w:r>
      <w:r w:rsidR="00EA48E2">
        <w:rPr>
          <w:rFonts w:ascii="Arial" w:hAnsi="Arial" w:cs="Arial"/>
          <w:b/>
          <w:bCs/>
          <w:color w:val="FF0000"/>
          <w:sz w:val="20"/>
          <w:szCs w:val="20"/>
        </w:rPr>
        <w:t>. 3.</w:t>
      </w:r>
      <w:r w:rsidR="00373681" w:rsidRPr="00D54EA1">
        <w:rPr>
          <w:rFonts w:ascii="Arial" w:hAnsi="Arial" w:cs="Arial"/>
          <w:b/>
          <w:bCs/>
          <w:color w:val="FF0000"/>
          <w:sz w:val="20"/>
          <w:szCs w:val="20"/>
        </w:rPr>
        <w:t xml:space="preserve"> 2015</w:t>
      </w:r>
      <w:r w:rsidR="00CD3FB9">
        <w:rPr>
          <w:rFonts w:ascii="Arial" w:hAnsi="Arial" w:cs="Arial"/>
          <w:b/>
          <w:bCs/>
          <w:color w:val="FF0000"/>
          <w:sz w:val="20"/>
          <w:szCs w:val="20"/>
        </w:rPr>
        <w:t xml:space="preserve"> po skončení semináře I.B třídy</w:t>
      </w:r>
      <w:r w:rsidRPr="00D54EA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D3FB9">
        <w:rPr>
          <w:rFonts w:ascii="Arial" w:hAnsi="Arial" w:cs="Arial"/>
          <w:sz w:val="20"/>
          <w:szCs w:val="20"/>
        </w:rPr>
        <w:t>v</w:t>
      </w:r>
      <w:r w:rsidR="00CD3FB9" w:rsidRPr="00CD3FB9">
        <w:rPr>
          <w:rFonts w:ascii="Arial" w:hAnsi="Arial" w:cs="Arial"/>
          <w:sz w:val="20"/>
          <w:szCs w:val="20"/>
        </w:rPr>
        <w:t> salonku Zotavovny VS ČR, Na Květnici 1105/10, Praha 4</w:t>
      </w:r>
      <w:r w:rsidRPr="00CD3FB9">
        <w:rPr>
          <w:rFonts w:ascii="Arial" w:hAnsi="Arial" w:cs="Arial"/>
          <w:sz w:val="20"/>
          <w:szCs w:val="20"/>
        </w:rPr>
        <w:t xml:space="preserve">.  </w:t>
      </w:r>
    </w:p>
    <w:p w:rsidR="00B52279" w:rsidRPr="00CD3FB9" w:rsidRDefault="00B52279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BA" w:rsidRDefault="00A768BA">
      <w:r>
        <w:separator/>
      </w:r>
    </w:p>
  </w:endnote>
  <w:endnote w:type="continuationSeparator" w:id="0">
    <w:p w:rsidR="00A768BA" w:rsidRDefault="00A7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F06F99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CD3FB9">
          <w:rPr>
            <w:noProof/>
            <w:color w:val="7F7F7F" w:themeColor="background1" w:themeShade="7F"/>
          </w:rPr>
          <w:t>7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5.2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Dv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0004CD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F06F99" w:rsidRPr="00F06F99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BA" w:rsidRDefault="00A768BA">
      <w:r>
        <w:separator/>
      </w:r>
    </w:p>
  </w:footnote>
  <w:footnote w:type="continuationSeparator" w:id="0">
    <w:p w:rsidR="00A768BA" w:rsidRDefault="00A7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5"/>
  </w:num>
  <w:num w:numId="11">
    <w:abstractNumId w:val="23"/>
  </w:num>
  <w:num w:numId="12">
    <w:abstractNumId w:val="3"/>
  </w:num>
  <w:num w:numId="13">
    <w:abstractNumId w:val="7"/>
  </w:num>
  <w:num w:numId="14">
    <w:abstractNumId w:val="24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20704"/>
    <w:rsid w:val="000212E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5DE5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14E3"/>
    <w:rsid w:val="007128A3"/>
    <w:rsid w:val="00713A7E"/>
    <w:rsid w:val="007151A4"/>
    <w:rsid w:val="007168C3"/>
    <w:rsid w:val="00720CCF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3C9E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E5FD2793-F31B-4042-91CF-F483321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9047E3"/>
    <w:rsid w:val="00A70E51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57CA-502F-4382-913D-4FA2B735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177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6</cp:revision>
  <cp:lastPrinted>2014-05-31T09:36:00Z</cp:lastPrinted>
  <dcterms:created xsi:type="dcterms:W3CDTF">2015-03-06T08:27:00Z</dcterms:created>
  <dcterms:modified xsi:type="dcterms:W3CDTF">2015-03-06T09:43:00Z</dcterms:modified>
</cp:coreProperties>
</file>