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2EFE" w:rsidRPr="00AE7DDD" w:rsidRDefault="00123BA9">
      <w:pPr>
        <w:pStyle w:val="Nadpis2"/>
        <w:rPr>
          <w:sz w:val="28"/>
        </w:rPr>
      </w:pPr>
      <w:r w:rsidRPr="00AE7DDD">
        <w:rPr>
          <w:rStyle w:val="font8wb"/>
          <w:sz w:val="28"/>
        </w:rPr>
        <w:t>Komuniké ze</w:t>
      </w:r>
      <w:r>
        <w:rPr>
          <w:rStyle w:val="font8wb"/>
          <w:sz w:val="28"/>
        </w:rPr>
        <w:t xml:space="preserve"> </w:t>
      </w:r>
      <w:r w:rsidRPr="00AE7DDD">
        <w:rPr>
          <w:rStyle w:val="font8wb"/>
          <w:sz w:val="28"/>
        </w:rPr>
        <w:t>zasedání KR</w:t>
      </w:r>
      <w:r>
        <w:rPr>
          <w:rStyle w:val="font8wb"/>
          <w:sz w:val="28"/>
        </w:rPr>
        <w:t xml:space="preserve"> </w:t>
      </w:r>
      <w:r w:rsidRPr="00AE7DDD">
        <w:rPr>
          <w:rStyle w:val="font8wb"/>
          <w:sz w:val="28"/>
        </w:rPr>
        <w:t>PFS</w:t>
      </w:r>
      <w:r>
        <w:rPr>
          <w:rStyle w:val="font8wb"/>
          <w:sz w:val="28"/>
        </w:rPr>
        <w:t xml:space="preserve"> </w:t>
      </w:r>
      <w:r w:rsidRPr="00AE7DDD">
        <w:rPr>
          <w:rStyle w:val="font8wb"/>
          <w:sz w:val="28"/>
        </w:rPr>
        <w:t>dne</w:t>
      </w:r>
      <w:r>
        <w:rPr>
          <w:rStyle w:val="font8wb"/>
          <w:sz w:val="28"/>
        </w:rPr>
        <w:t xml:space="preserve"> </w:t>
      </w:r>
      <w:r w:rsidR="00F07DE8">
        <w:rPr>
          <w:rStyle w:val="font8wb"/>
          <w:sz w:val="28"/>
        </w:rPr>
        <w:t>25</w:t>
      </w:r>
      <w:r w:rsidR="009B3865">
        <w:rPr>
          <w:rStyle w:val="font8wb"/>
          <w:sz w:val="28"/>
        </w:rPr>
        <w:t xml:space="preserve">. 11. </w:t>
      </w:r>
      <w:r w:rsidR="00393B35">
        <w:rPr>
          <w:rStyle w:val="font8wb"/>
          <w:sz w:val="28"/>
        </w:rPr>
        <w:t>2014</w:t>
      </w:r>
      <w:bookmarkStart w:id="0" w:name="_GoBack"/>
      <w:bookmarkEnd w:id="0"/>
    </w:p>
    <w:p w:rsidR="004F6E41" w:rsidRDefault="007F2EFE" w:rsidP="004F6E41">
      <w:pPr>
        <w:pStyle w:val="Zkladntext"/>
        <w:spacing w:after="120"/>
        <w:jc w:val="both"/>
        <w:rPr>
          <w:sz w:val="20"/>
          <w:szCs w:val="20"/>
        </w:rPr>
      </w:pPr>
      <w:r w:rsidRPr="002E2C54">
        <w:rPr>
          <w:rStyle w:val="font8wb"/>
          <w:rFonts w:cs="Arial"/>
          <w:sz w:val="20"/>
          <w:szCs w:val="20"/>
        </w:rPr>
        <w:t xml:space="preserve">Komise </w:t>
      </w:r>
      <w:r w:rsidRPr="00E2330F">
        <w:rPr>
          <w:rStyle w:val="font8wb"/>
          <w:rFonts w:cs="Arial"/>
          <w:sz w:val="20"/>
          <w:szCs w:val="20"/>
        </w:rPr>
        <w:t xml:space="preserve">rozhodčích Pražského fotbalového svazu se dne </w:t>
      </w:r>
      <w:r w:rsidR="00F07DE8">
        <w:rPr>
          <w:rStyle w:val="font8wb"/>
          <w:rFonts w:cs="Arial"/>
          <w:sz w:val="20"/>
          <w:szCs w:val="20"/>
        </w:rPr>
        <w:t>25</w:t>
      </w:r>
      <w:r w:rsidR="004F278C">
        <w:rPr>
          <w:rStyle w:val="font8wb"/>
          <w:rFonts w:cs="Arial"/>
          <w:sz w:val="20"/>
          <w:szCs w:val="20"/>
        </w:rPr>
        <w:t xml:space="preserve">. </w:t>
      </w:r>
      <w:r w:rsidR="009B3865">
        <w:rPr>
          <w:rStyle w:val="font8wb"/>
          <w:rFonts w:cs="Arial"/>
          <w:sz w:val="20"/>
          <w:szCs w:val="20"/>
        </w:rPr>
        <w:t>11</w:t>
      </w:r>
      <w:r w:rsidR="004F278C">
        <w:rPr>
          <w:rStyle w:val="font8wb"/>
          <w:rFonts w:cs="Arial"/>
          <w:sz w:val="20"/>
          <w:szCs w:val="20"/>
        </w:rPr>
        <w:t>.</w:t>
      </w:r>
      <w:r w:rsidR="00CE3DA5">
        <w:rPr>
          <w:rStyle w:val="font8wb"/>
          <w:rFonts w:cs="Arial"/>
          <w:sz w:val="20"/>
          <w:szCs w:val="20"/>
        </w:rPr>
        <w:t xml:space="preserve"> </w:t>
      </w:r>
      <w:r w:rsidRPr="00E2330F">
        <w:rPr>
          <w:rStyle w:val="font8wb"/>
          <w:rFonts w:cs="Arial"/>
          <w:sz w:val="20"/>
          <w:szCs w:val="20"/>
        </w:rPr>
        <w:t>201</w:t>
      </w:r>
      <w:r w:rsidR="00033D5A">
        <w:rPr>
          <w:rStyle w:val="font8wb"/>
          <w:rFonts w:cs="Arial"/>
          <w:sz w:val="20"/>
          <w:szCs w:val="20"/>
        </w:rPr>
        <w:t>4</w:t>
      </w:r>
      <w:r w:rsidRPr="00E2330F">
        <w:rPr>
          <w:rStyle w:val="font8wb"/>
          <w:rFonts w:cs="Arial"/>
          <w:sz w:val="20"/>
          <w:szCs w:val="20"/>
        </w:rPr>
        <w:t xml:space="preserve"> sešla na svém </w:t>
      </w:r>
      <w:r w:rsidRPr="00E2330F">
        <w:rPr>
          <w:rStyle w:val="font8wb"/>
          <w:rFonts w:cs="Arial"/>
          <w:b/>
          <w:sz w:val="20"/>
          <w:szCs w:val="20"/>
        </w:rPr>
        <w:t>1</w:t>
      </w:r>
      <w:r w:rsidR="00D739B6">
        <w:rPr>
          <w:rStyle w:val="font8wb"/>
          <w:rFonts w:cs="Arial"/>
          <w:b/>
          <w:sz w:val="20"/>
          <w:szCs w:val="20"/>
        </w:rPr>
        <w:t>7</w:t>
      </w:r>
      <w:r w:rsidR="00F07DE8">
        <w:rPr>
          <w:rStyle w:val="font8wb"/>
          <w:rFonts w:cs="Arial"/>
          <w:b/>
          <w:sz w:val="20"/>
          <w:szCs w:val="20"/>
        </w:rPr>
        <w:t>4</w:t>
      </w:r>
      <w:r w:rsidRPr="00E2330F">
        <w:rPr>
          <w:rStyle w:val="font8wb"/>
          <w:rFonts w:cs="Arial"/>
          <w:b/>
          <w:bCs/>
          <w:sz w:val="20"/>
          <w:szCs w:val="20"/>
        </w:rPr>
        <w:t>. zasedání</w:t>
      </w:r>
      <w:r w:rsidRPr="00E2330F">
        <w:rPr>
          <w:rStyle w:val="font8wb"/>
          <w:rFonts w:cs="Arial"/>
          <w:sz w:val="20"/>
          <w:szCs w:val="20"/>
        </w:rPr>
        <w:t>.</w:t>
      </w:r>
      <w:r w:rsidR="0031041C">
        <w:rPr>
          <w:rStyle w:val="font8wb"/>
          <w:rFonts w:cs="Arial"/>
          <w:sz w:val="20"/>
          <w:szCs w:val="20"/>
        </w:rPr>
        <w:t xml:space="preserve"> </w:t>
      </w:r>
    </w:p>
    <w:p w:rsidR="00DB7FE2" w:rsidRDefault="005727AF" w:rsidP="00DB7FE2">
      <w:pPr>
        <w:pStyle w:val="Zkladntext"/>
        <w:numPr>
          <w:ilvl w:val="0"/>
          <w:numId w:val="1"/>
        </w:numPr>
        <w:tabs>
          <w:tab w:val="clear" w:pos="720"/>
          <w:tab w:val="clear" w:pos="760"/>
          <w:tab w:val="clear" w:pos="5580"/>
          <w:tab w:val="clear" w:pos="8460"/>
          <w:tab w:val="left" w:pos="426"/>
        </w:tabs>
        <w:ind w:left="425" w:hanging="425"/>
        <w:jc w:val="both"/>
        <w:rPr>
          <w:sz w:val="20"/>
          <w:szCs w:val="20"/>
        </w:rPr>
      </w:pPr>
      <w:r w:rsidRPr="00DB7FE2">
        <w:rPr>
          <w:b/>
          <w:sz w:val="20"/>
          <w:szCs w:val="20"/>
        </w:rPr>
        <w:t xml:space="preserve">KR PFS hodnotila </w:t>
      </w:r>
      <w:r w:rsidR="008644A8" w:rsidRPr="00DB7FE2">
        <w:rPr>
          <w:b/>
          <w:sz w:val="20"/>
          <w:szCs w:val="20"/>
        </w:rPr>
        <w:t>výkony rozhodčích v uplynulých kolech</w:t>
      </w:r>
      <w:r w:rsidR="00DB7FE2">
        <w:rPr>
          <w:sz w:val="20"/>
          <w:szCs w:val="20"/>
        </w:rPr>
        <w:t>:</w:t>
      </w:r>
    </w:p>
    <w:p w:rsidR="00F147CC" w:rsidRPr="00B8311D" w:rsidRDefault="00DB7FE2" w:rsidP="00B8311D">
      <w:pPr>
        <w:pStyle w:val="Zkladntext"/>
        <w:numPr>
          <w:ilvl w:val="0"/>
          <w:numId w:val="25"/>
        </w:numPr>
        <w:tabs>
          <w:tab w:val="clear" w:pos="720"/>
          <w:tab w:val="clear" w:pos="5580"/>
          <w:tab w:val="clear" w:pos="8460"/>
          <w:tab w:val="left" w:pos="426"/>
        </w:tabs>
        <w:ind w:left="782" w:hanging="357"/>
        <w:jc w:val="both"/>
        <w:rPr>
          <w:sz w:val="20"/>
          <w:szCs w:val="20"/>
        </w:rPr>
      </w:pPr>
      <w:r w:rsidRPr="00F147CC">
        <w:rPr>
          <w:sz w:val="20"/>
          <w:szCs w:val="20"/>
          <w:u w:val="single"/>
        </w:rPr>
        <w:t xml:space="preserve">M-P: </w:t>
      </w:r>
      <w:r w:rsidR="009B3865" w:rsidRPr="00F147CC">
        <w:rPr>
          <w:sz w:val="20"/>
          <w:szCs w:val="20"/>
          <w:u w:val="single"/>
        </w:rPr>
        <w:t>1</w:t>
      </w:r>
      <w:r w:rsidR="00F07DE8">
        <w:rPr>
          <w:sz w:val="20"/>
          <w:szCs w:val="20"/>
          <w:u w:val="single"/>
        </w:rPr>
        <w:t>3</w:t>
      </w:r>
      <w:r w:rsidR="009B3865" w:rsidRPr="00F147CC">
        <w:rPr>
          <w:sz w:val="20"/>
          <w:szCs w:val="20"/>
          <w:u w:val="single"/>
        </w:rPr>
        <w:t>.-1</w:t>
      </w:r>
      <w:r w:rsidR="00F07DE8">
        <w:rPr>
          <w:sz w:val="20"/>
          <w:szCs w:val="20"/>
          <w:u w:val="single"/>
        </w:rPr>
        <w:t>4</w:t>
      </w:r>
      <w:r w:rsidR="009B3865" w:rsidRPr="00F147CC">
        <w:rPr>
          <w:sz w:val="20"/>
          <w:szCs w:val="20"/>
          <w:u w:val="single"/>
        </w:rPr>
        <w:t>.</w:t>
      </w:r>
      <w:r w:rsidR="00F147CC" w:rsidRPr="00F147CC">
        <w:rPr>
          <w:sz w:val="20"/>
          <w:szCs w:val="20"/>
          <w:u w:val="single"/>
        </w:rPr>
        <w:t>kolo:</w:t>
      </w:r>
      <w:r w:rsidR="00F147CC" w:rsidRPr="00F147CC">
        <w:rPr>
          <w:sz w:val="20"/>
          <w:szCs w:val="20"/>
        </w:rPr>
        <w:t xml:space="preserve"> </w:t>
      </w:r>
      <w:r w:rsidR="00F147CC">
        <w:rPr>
          <w:bCs/>
          <w:sz w:val="20"/>
          <w:szCs w:val="20"/>
        </w:rPr>
        <w:t>h</w:t>
      </w:r>
      <w:r w:rsidR="00F147CC" w:rsidRPr="00F147CC">
        <w:rPr>
          <w:bCs/>
          <w:sz w:val="20"/>
          <w:szCs w:val="20"/>
        </w:rPr>
        <w:t xml:space="preserve">odnocení </w:t>
      </w:r>
      <w:r w:rsidR="00F147CC" w:rsidRPr="00D24443">
        <w:rPr>
          <w:bCs/>
          <w:sz w:val="20"/>
          <w:szCs w:val="20"/>
        </w:rPr>
        <w:t>delegáty PFS byla až na výjimky</w:t>
      </w:r>
      <w:r w:rsidR="00B8311D">
        <w:rPr>
          <w:bCs/>
          <w:sz w:val="20"/>
          <w:szCs w:val="20"/>
        </w:rPr>
        <w:t xml:space="preserve"> v rozmezí „dobrého výkonu“, a až na výjimky odpovídaly dění na hrací ploše. </w:t>
      </w:r>
      <w:r w:rsidR="00F147CC" w:rsidRPr="00D24443">
        <w:rPr>
          <w:bCs/>
          <w:sz w:val="20"/>
          <w:szCs w:val="20"/>
        </w:rPr>
        <w:t>Nedostatky, kterých se rozhodčí dopustili, byly zahrnuty do hodnocení delegát</w:t>
      </w:r>
      <w:r w:rsidR="00D24443">
        <w:rPr>
          <w:bCs/>
          <w:sz w:val="20"/>
          <w:szCs w:val="20"/>
        </w:rPr>
        <w:t>ů</w:t>
      </w:r>
      <w:r w:rsidR="00F147CC" w:rsidRPr="00D24443">
        <w:rPr>
          <w:bCs/>
          <w:sz w:val="20"/>
          <w:szCs w:val="20"/>
        </w:rPr>
        <w:t xml:space="preserve"> PFS.</w:t>
      </w:r>
    </w:p>
    <w:p w:rsidR="00B8311D" w:rsidRDefault="00B8311D" w:rsidP="00B8311D">
      <w:pPr>
        <w:pStyle w:val="Zkladntext"/>
        <w:numPr>
          <w:ilvl w:val="0"/>
          <w:numId w:val="25"/>
        </w:numPr>
        <w:tabs>
          <w:tab w:val="clear" w:pos="720"/>
          <w:tab w:val="clear" w:pos="5580"/>
          <w:tab w:val="clear" w:pos="8460"/>
          <w:tab w:val="left" w:pos="1134"/>
        </w:tabs>
        <w:ind w:left="851" w:firstLine="0"/>
        <w:jc w:val="both"/>
        <w:rPr>
          <w:sz w:val="20"/>
          <w:szCs w:val="20"/>
        </w:rPr>
      </w:pPr>
      <w:r w:rsidRPr="00B8311D">
        <w:rPr>
          <w:b/>
          <w:sz w:val="20"/>
          <w:szCs w:val="20"/>
        </w:rPr>
        <w:t>za vyzdvižení stojí výkon R Nykla</w:t>
      </w:r>
      <w:r>
        <w:rPr>
          <w:sz w:val="20"/>
          <w:szCs w:val="20"/>
        </w:rPr>
        <w:t xml:space="preserve"> v utkání </w:t>
      </w:r>
      <w:r w:rsidR="007B7768">
        <w:rPr>
          <w:sz w:val="20"/>
          <w:szCs w:val="20"/>
        </w:rPr>
        <w:t xml:space="preserve">A1A1405 </w:t>
      </w:r>
      <w:r>
        <w:rPr>
          <w:sz w:val="20"/>
          <w:szCs w:val="20"/>
        </w:rPr>
        <w:t xml:space="preserve">Háje-Motorlet „B“ – obdržel známku 8,5 </w:t>
      </w:r>
      <w:r w:rsidR="00C33F46">
        <w:rPr>
          <w:sz w:val="20"/>
          <w:szCs w:val="20"/>
        </w:rPr>
        <w:t>(D PFS p. Kutil)</w:t>
      </w:r>
      <w:r>
        <w:rPr>
          <w:sz w:val="20"/>
          <w:szCs w:val="20"/>
        </w:rPr>
        <w:t>za velmi dobře odřízené utkání s nařízeným PK v 90.minutě</w:t>
      </w:r>
      <w:r w:rsidRPr="00B8311D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proti domácím za stavu 1-0. </w:t>
      </w:r>
      <w:r w:rsidR="000D50FD">
        <w:rPr>
          <w:sz w:val="20"/>
          <w:szCs w:val="20"/>
        </w:rPr>
        <w:t>Hosté PK neproměnili;</w:t>
      </w:r>
    </w:p>
    <w:p w:rsidR="000D50FD" w:rsidRPr="000D50FD" w:rsidRDefault="000D50FD" w:rsidP="00B8311D">
      <w:pPr>
        <w:pStyle w:val="Zkladntext"/>
        <w:numPr>
          <w:ilvl w:val="0"/>
          <w:numId w:val="25"/>
        </w:numPr>
        <w:tabs>
          <w:tab w:val="clear" w:pos="720"/>
          <w:tab w:val="clear" w:pos="5580"/>
          <w:tab w:val="clear" w:pos="8460"/>
          <w:tab w:val="left" w:pos="1134"/>
        </w:tabs>
        <w:ind w:left="851" w:firstLine="0"/>
        <w:jc w:val="both"/>
        <w:rPr>
          <w:sz w:val="20"/>
          <w:szCs w:val="20"/>
        </w:rPr>
      </w:pPr>
      <w:r w:rsidRPr="00C630A6">
        <w:rPr>
          <w:b/>
          <w:sz w:val="20"/>
          <w:szCs w:val="20"/>
        </w:rPr>
        <w:t>na velmi dobré úrovni bylo ze strany rozhodčích pod vedením Luboše Váši</w:t>
      </w:r>
      <w:r>
        <w:rPr>
          <w:sz w:val="20"/>
          <w:szCs w:val="20"/>
        </w:rPr>
        <w:t xml:space="preserve"> odřízeno r</w:t>
      </w:r>
      <w:r w:rsidRPr="000D50FD">
        <w:rPr>
          <w:sz w:val="20"/>
          <w:szCs w:val="20"/>
        </w:rPr>
        <w:t>ovněž utkání A1A1407 Královice-P</w:t>
      </w:r>
      <w:r w:rsidR="00C33F46">
        <w:rPr>
          <w:sz w:val="20"/>
          <w:szCs w:val="20"/>
        </w:rPr>
        <w:t xml:space="preserve">řední </w:t>
      </w:r>
      <w:r w:rsidRPr="000D50FD">
        <w:rPr>
          <w:sz w:val="20"/>
          <w:szCs w:val="20"/>
        </w:rPr>
        <w:t>Kopanina</w:t>
      </w:r>
      <w:r>
        <w:rPr>
          <w:sz w:val="20"/>
          <w:szCs w:val="20"/>
        </w:rPr>
        <w:t xml:space="preserve"> (2-1), třebaže hodnocení D</w:t>
      </w:r>
      <w:r w:rsidR="00C33F46">
        <w:rPr>
          <w:sz w:val="20"/>
          <w:szCs w:val="20"/>
        </w:rPr>
        <w:t xml:space="preserve"> PFS (p. Faltys)</w:t>
      </w:r>
      <w:r>
        <w:rPr>
          <w:sz w:val="20"/>
          <w:szCs w:val="20"/>
        </w:rPr>
        <w:t xml:space="preserve"> </w:t>
      </w:r>
      <w:r w:rsidR="00C33F46">
        <w:rPr>
          <w:sz w:val="20"/>
          <w:szCs w:val="20"/>
        </w:rPr>
        <w:t>(</w:t>
      </w:r>
      <w:r>
        <w:rPr>
          <w:sz w:val="20"/>
          <w:szCs w:val="20"/>
        </w:rPr>
        <w:t>bylo známkou „jen“ 8,0 u všech;</w:t>
      </w:r>
    </w:p>
    <w:p w:rsidR="00B8311D" w:rsidRDefault="00B8311D" w:rsidP="00B8311D">
      <w:pPr>
        <w:pStyle w:val="Zkladntext"/>
        <w:numPr>
          <w:ilvl w:val="0"/>
          <w:numId w:val="25"/>
        </w:numPr>
        <w:tabs>
          <w:tab w:val="clear" w:pos="720"/>
          <w:tab w:val="clear" w:pos="5580"/>
          <w:tab w:val="clear" w:pos="8460"/>
          <w:tab w:val="left" w:pos="1134"/>
        </w:tabs>
        <w:spacing w:after="120"/>
        <w:ind w:left="851" w:firstLine="0"/>
        <w:jc w:val="both"/>
        <w:rPr>
          <w:sz w:val="20"/>
          <w:szCs w:val="20"/>
        </w:rPr>
      </w:pPr>
      <w:r w:rsidRPr="00B8311D">
        <w:rPr>
          <w:b/>
          <w:sz w:val="20"/>
          <w:szCs w:val="20"/>
        </w:rPr>
        <w:t xml:space="preserve">jako nevydařený hodnotí KR PFS naopak výkon R Hrubeše a AR Nykla </w:t>
      </w:r>
      <w:r>
        <w:rPr>
          <w:sz w:val="20"/>
          <w:szCs w:val="20"/>
        </w:rPr>
        <w:t>v</w:t>
      </w:r>
      <w:r w:rsidR="007B7768">
        <w:rPr>
          <w:sz w:val="20"/>
          <w:szCs w:val="20"/>
        </w:rPr>
        <w:t> </w:t>
      </w:r>
      <w:r>
        <w:rPr>
          <w:sz w:val="20"/>
          <w:szCs w:val="20"/>
        </w:rPr>
        <w:t>utkání</w:t>
      </w:r>
      <w:r w:rsidR="007B7768">
        <w:rPr>
          <w:sz w:val="20"/>
          <w:szCs w:val="20"/>
        </w:rPr>
        <w:t xml:space="preserve"> A1A1303 </w:t>
      </w:r>
      <w:r>
        <w:rPr>
          <w:sz w:val="20"/>
          <w:szCs w:val="20"/>
        </w:rPr>
        <w:t xml:space="preserve"> P</w:t>
      </w:r>
      <w:r w:rsidR="00C33F46">
        <w:rPr>
          <w:sz w:val="20"/>
          <w:szCs w:val="20"/>
        </w:rPr>
        <w:t xml:space="preserve">řední </w:t>
      </w:r>
      <w:r>
        <w:rPr>
          <w:sz w:val="20"/>
          <w:szCs w:val="20"/>
        </w:rPr>
        <w:t>Kopanina</w:t>
      </w:r>
      <w:r w:rsidR="007B7768">
        <w:rPr>
          <w:sz w:val="20"/>
          <w:szCs w:val="20"/>
        </w:rPr>
        <w:t>-</w:t>
      </w:r>
      <w:r>
        <w:rPr>
          <w:sz w:val="20"/>
          <w:szCs w:val="20"/>
        </w:rPr>
        <w:t xml:space="preserve">Libuš (3-1), přestože oba obdrželi od D PFS (p. J. Novotný) </w:t>
      </w:r>
      <w:r w:rsidR="00C33F46">
        <w:rPr>
          <w:sz w:val="20"/>
          <w:szCs w:val="20"/>
        </w:rPr>
        <w:t>hodnocení „</w:t>
      </w:r>
      <w:r w:rsidR="00C33F46" w:rsidRPr="00C33F46">
        <w:rPr>
          <w:i/>
          <w:sz w:val="20"/>
          <w:szCs w:val="20"/>
        </w:rPr>
        <w:t>dobrý výkon</w:t>
      </w:r>
      <w:r w:rsidR="00C33F46">
        <w:rPr>
          <w:sz w:val="20"/>
          <w:szCs w:val="20"/>
        </w:rPr>
        <w:t>“</w:t>
      </w:r>
      <w:r>
        <w:rPr>
          <w:sz w:val="20"/>
          <w:szCs w:val="20"/>
        </w:rPr>
        <w:t>. Utkání bude předmětem detailního rozboru na zimním semináři rozhodčích.</w:t>
      </w:r>
    </w:p>
    <w:p w:rsidR="0048291D" w:rsidRPr="00C33F46" w:rsidRDefault="0048291D" w:rsidP="0048291D">
      <w:pPr>
        <w:pStyle w:val="Zkladntext"/>
        <w:tabs>
          <w:tab w:val="clear" w:pos="720"/>
          <w:tab w:val="clear" w:pos="5580"/>
          <w:tab w:val="clear" w:pos="8460"/>
          <w:tab w:val="left" w:pos="851"/>
        </w:tabs>
        <w:ind w:left="851" w:hanging="425"/>
        <w:jc w:val="both"/>
        <w:rPr>
          <w:sz w:val="20"/>
          <w:szCs w:val="20"/>
        </w:rPr>
      </w:pPr>
      <w:r>
        <w:rPr>
          <w:sz w:val="20"/>
          <w:szCs w:val="20"/>
          <w:u w:val="single"/>
        </w:rPr>
        <w:t xml:space="preserve">- </w:t>
      </w:r>
      <w:r w:rsidR="00B8311D">
        <w:rPr>
          <w:sz w:val="20"/>
          <w:szCs w:val="20"/>
          <w:u w:val="single"/>
        </w:rPr>
        <w:t>I.A třída: 10</w:t>
      </w:r>
      <w:r w:rsidR="00B8311D" w:rsidRPr="00F147CC">
        <w:rPr>
          <w:sz w:val="20"/>
          <w:szCs w:val="20"/>
          <w:u w:val="single"/>
        </w:rPr>
        <w:t>.-1</w:t>
      </w:r>
      <w:r w:rsidR="00B8311D">
        <w:rPr>
          <w:sz w:val="20"/>
          <w:szCs w:val="20"/>
          <w:u w:val="single"/>
        </w:rPr>
        <w:t>3</w:t>
      </w:r>
      <w:r w:rsidR="00B8311D" w:rsidRPr="00F147CC">
        <w:rPr>
          <w:sz w:val="20"/>
          <w:szCs w:val="20"/>
          <w:u w:val="single"/>
        </w:rPr>
        <w:t>.kolo:</w:t>
      </w:r>
      <w:r w:rsidR="00B8311D" w:rsidRPr="00F147CC">
        <w:rPr>
          <w:sz w:val="20"/>
          <w:szCs w:val="20"/>
        </w:rPr>
        <w:t xml:space="preserve"> </w:t>
      </w:r>
      <w:r w:rsidR="00B8311D">
        <w:rPr>
          <w:bCs/>
          <w:sz w:val="20"/>
          <w:szCs w:val="20"/>
        </w:rPr>
        <w:t>h</w:t>
      </w:r>
      <w:r w:rsidR="00B8311D" w:rsidRPr="00F147CC">
        <w:rPr>
          <w:bCs/>
          <w:sz w:val="20"/>
          <w:szCs w:val="20"/>
        </w:rPr>
        <w:t xml:space="preserve">odnocení </w:t>
      </w:r>
      <w:r w:rsidR="00B8311D" w:rsidRPr="00D24443">
        <w:rPr>
          <w:bCs/>
          <w:sz w:val="20"/>
          <w:szCs w:val="20"/>
        </w:rPr>
        <w:t>delegáty PFS byla až na výjimky</w:t>
      </w:r>
      <w:r w:rsidR="00B8311D">
        <w:rPr>
          <w:bCs/>
          <w:sz w:val="20"/>
          <w:szCs w:val="20"/>
        </w:rPr>
        <w:t xml:space="preserve"> v rozmezí „dobrého výkonu“</w:t>
      </w:r>
      <w:r>
        <w:rPr>
          <w:bCs/>
          <w:sz w:val="20"/>
          <w:szCs w:val="20"/>
        </w:rPr>
        <w:t xml:space="preserve">. </w:t>
      </w:r>
      <w:r w:rsidRPr="00D24443">
        <w:rPr>
          <w:bCs/>
          <w:sz w:val="20"/>
          <w:szCs w:val="20"/>
        </w:rPr>
        <w:t>Nedostatky, kterých se rozhodčí dopustili, byly zahrnuty do hodnocení delegát</w:t>
      </w:r>
      <w:r>
        <w:rPr>
          <w:bCs/>
          <w:sz w:val="20"/>
          <w:szCs w:val="20"/>
        </w:rPr>
        <w:t>ů</w:t>
      </w:r>
      <w:r w:rsidRPr="00D24443">
        <w:rPr>
          <w:bCs/>
          <w:sz w:val="20"/>
          <w:szCs w:val="20"/>
        </w:rPr>
        <w:t xml:space="preserve"> PFS.</w:t>
      </w:r>
      <w:r>
        <w:rPr>
          <w:sz w:val="20"/>
          <w:szCs w:val="20"/>
        </w:rPr>
        <w:t xml:space="preserve"> </w:t>
      </w:r>
      <w:r w:rsidRPr="00344079">
        <w:rPr>
          <w:b/>
          <w:bCs/>
          <w:sz w:val="20"/>
          <w:szCs w:val="20"/>
        </w:rPr>
        <w:t>Z</w:t>
      </w:r>
      <w:r w:rsidRPr="00344079">
        <w:rPr>
          <w:b/>
          <w:sz w:val="20"/>
          <w:szCs w:val="20"/>
        </w:rPr>
        <w:t xml:space="preserve"> běžných výkonů a hodnocení </w:t>
      </w:r>
      <w:r w:rsidRPr="00C33F46">
        <w:rPr>
          <w:b/>
          <w:sz w:val="20"/>
          <w:szCs w:val="20"/>
        </w:rPr>
        <w:t>vybočila utkání</w:t>
      </w:r>
      <w:r w:rsidRPr="00C33F46">
        <w:rPr>
          <w:sz w:val="20"/>
          <w:szCs w:val="20"/>
        </w:rPr>
        <w:t>:</w:t>
      </w:r>
    </w:p>
    <w:p w:rsidR="0048291D" w:rsidRPr="00C33F46" w:rsidRDefault="0048291D" w:rsidP="0048291D">
      <w:pPr>
        <w:pStyle w:val="Zkladntext"/>
        <w:tabs>
          <w:tab w:val="clear" w:pos="720"/>
          <w:tab w:val="clear" w:pos="5580"/>
          <w:tab w:val="clear" w:pos="8460"/>
          <w:tab w:val="left" w:pos="851"/>
        </w:tabs>
        <w:ind w:left="851"/>
        <w:jc w:val="both"/>
        <w:rPr>
          <w:sz w:val="20"/>
          <w:szCs w:val="20"/>
        </w:rPr>
      </w:pPr>
      <w:r w:rsidRPr="00C33F46">
        <w:rPr>
          <w:sz w:val="20"/>
          <w:szCs w:val="20"/>
        </w:rPr>
        <w:t>- A2B1002 Střešovice B</w:t>
      </w:r>
      <w:r w:rsidR="00344079" w:rsidRPr="00C33F46">
        <w:rPr>
          <w:sz w:val="20"/>
          <w:szCs w:val="20"/>
        </w:rPr>
        <w:t>-</w:t>
      </w:r>
      <w:r w:rsidRPr="00C33F46">
        <w:rPr>
          <w:sz w:val="20"/>
          <w:szCs w:val="20"/>
        </w:rPr>
        <w:t>ČAFC B (R Janků – známka 7,2 za nenařízení PK pro hosty za evidentní držení a dále AR Čikara – známka 7,6 dle DS měl R v situaci výše pomoci, což neučinil)</w:t>
      </w:r>
    </w:p>
    <w:p w:rsidR="00B8311D" w:rsidRPr="00C33F46" w:rsidRDefault="0048291D" w:rsidP="0048291D">
      <w:pPr>
        <w:pStyle w:val="Zkladntext"/>
        <w:tabs>
          <w:tab w:val="clear" w:pos="720"/>
          <w:tab w:val="clear" w:pos="5580"/>
          <w:tab w:val="clear" w:pos="8460"/>
          <w:tab w:val="left" w:pos="851"/>
        </w:tabs>
        <w:ind w:left="851"/>
        <w:jc w:val="both"/>
        <w:rPr>
          <w:bCs/>
          <w:sz w:val="20"/>
          <w:szCs w:val="20"/>
        </w:rPr>
      </w:pPr>
      <w:r w:rsidRPr="00C33F46">
        <w:rPr>
          <w:sz w:val="20"/>
          <w:szCs w:val="20"/>
        </w:rPr>
        <w:t>- A2A1103 1999 Praha</w:t>
      </w:r>
      <w:r w:rsidR="00344079" w:rsidRPr="00C33F46">
        <w:rPr>
          <w:sz w:val="20"/>
          <w:szCs w:val="20"/>
        </w:rPr>
        <w:t>-P</w:t>
      </w:r>
      <w:r w:rsidRPr="00C33F46">
        <w:rPr>
          <w:sz w:val="20"/>
          <w:szCs w:val="20"/>
        </w:rPr>
        <w:t>odolí (R Plzák – známka 7,3 za neudělení 2.ŽK+ČK)</w:t>
      </w:r>
      <w:r w:rsidR="00B8311D" w:rsidRPr="00C33F46">
        <w:rPr>
          <w:bCs/>
          <w:sz w:val="20"/>
          <w:szCs w:val="20"/>
        </w:rPr>
        <w:t xml:space="preserve">. </w:t>
      </w:r>
    </w:p>
    <w:p w:rsidR="0048291D" w:rsidRPr="00C33F46" w:rsidRDefault="0029187E" w:rsidP="00344079">
      <w:pPr>
        <w:pStyle w:val="Zkladntext"/>
        <w:tabs>
          <w:tab w:val="clear" w:pos="720"/>
          <w:tab w:val="clear" w:pos="5580"/>
          <w:tab w:val="clear" w:pos="8460"/>
          <w:tab w:val="left" w:pos="851"/>
        </w:tabs>
        <w:spacing w:after="120"/>
        <w:ind w:left="851"/>
        <w:jc w:val="both"/>
        <w:rPr>
          <w:bCs/>
          <w:sz w:val="20"/>
          <w:szCs w:val="20"/>
        </w:rPr>
      </w:pPr>
      <w:r w:rsidRPr="00C33F46">
        <w:rPr>
          <w:sz w:val="20"/>
          <w:szCs w:val="20"/>
        </w:rPr>
        <w:t xml:space="preserve">- </w:t>
      </w:r>
      <w:r w:rsidR="0048291D" w:rsidRPr="00C33F46">
        <w:rPr>
          <w:sz w:val="20"/>
          <w:szCs w:val="20"/>
        </w:rPr>
        <w:t>A2A</w:t>
      </w:r>
      <w:r w:rsidR="007B7768" w:rsidRPr="00C33F46">
        <w:rPr>
          <w:sz w:val="20"/>
          <w:szCs w:val="20"/>
        </w:rPr>
        <w:t>1303</w:t>
      </w:r>
      <w:r w:rsidR="0048291D" w:rsidRPr="00C33F46">
        <w:rPr>
          <w:sz w:val="20"/>
          <w:szCs w:val="20"/>
        </w:rPr>
        <w:t xml:space="preserve"> </w:t>
      </w:r>
      <w:r w:rsidR="007B7768" w:rsidRPr="00C33F46">
        <w:rPr>
          <w:sz w:val="20"/>
          <w:szCs w:val="20"/>
        </w:rPr>
        <w:t>Štěrboholy</w:t>
      </w:r>
      <w:r w:rsidR="00344079" w:rsidRPr="00C33F46">
        <w:rPr>
          <w:sz w:val="20"/>
          <w:szCs w:val="20"/>
        </w:rPr>
        <w:t>-</w:t>
      </w:r>
      <w:r w:rsidR="007B7768" w:rsidRPr="00C33F46">
        <w:rPr>
          <w:sz w:val="20"/>
          <w:szCs w:val="20"/>
        </w:rPr>
        <w:t>Kyje (R Kutiš ml. -</w:t>
      </w:r>
      <w:r w:rsidR="0048291D" w:rsidRPr="00C33F46">
        <w:rPr>
          <w:sz w:val="20"/>
          <w:szCs w:val="20"/>
        </w:rPr>
        <w:t xml:space="preserve"> známka 7,3 za neudělení </w:t>
      </w:r>
      <w:r w:rsidR="007B7768" w:rsidRPr="00C33F46">
        <w:rPr>
          <w:sz w:val="20"/>
          <w:szCs w:val="20"/>
        </w:rPr>
        <w:t>ČK v 95+.minutě za násilné vražení do soupeře)</w:t>
      </w:r>
      <w:r w:rsidR="0048291D" w:rsidRPr="00C33F46">
        <w:rPr>
          <w:bCs/>
          <w:sz w:val="20"/>
          <w:szCs w:val="20"/>
        </w:rPr>
        <w:t xml:space="preserve">. </w:t>
      </w:r>
    </w:p>
    <w:p w:rsidR="00344079" w:rsidRPr="00C33F46" w:rsidRDefault="00344079" w:rsidP="00344079">
      <w:pPr>
        <w:pStyle w:val="Zkladntext"/>
        <w:numPr>
          <w:ilvl w:val="0"/>
          <w:numId w:val="1"/>
        </w:numPr>
        <w:tabs>
          <w:tab w:val="clear" w:pos="720"/>
          <w:tab w:val="clear" w:pos="760"/>
          <w:tab w:val="clear" w:pos="5580"/>
          <w:tab w:val="clear" w:pos="8460"/>
          <w:tab w:val="left" w:pos="426"/>
        </w:tabs>
        <w:spacing w:after="120"/>
        <w:ind w:left="425" w:hanging="425"/>
        <w:jc w:val="both"/>
        <w:rPr>
          <w:sz w:val="20"/>
          <w:szCs w:val="20"/>
        </w:rPr>
      </w:pPr>
      <w:r w:rsidRPr="00C33F46">
        <w:rPr>
          <w:b/>
          <w:sz w:val="20"/>
          <w:szCs w:val="20"/>
        </w:rPr>
        <w:t xml:space="preserve">Rozhodčí Milan Dauda </w:t>
      </w:r>
      <w:r w:rsidRPr="00C33F46">
        <w:rPr>
          <w:sz w:val="20"/>
          <w:szCs w:val="20"/>
        </w:rPr>
        <w:t>absolvoval úspěšně teoretické přezkoušení.</w:t>
      </w:r>
    </w:p>
    <w:p w:rsidR="00936E50" w:rsidRPr="00C33F46" w:rsidRDefault="0029187E" w:rsidP="00A02525">
      <w:pPr>
        <w:pStyle w:val="Zkladntext"/>
        <w:numPr>
          <w:ilvl w:val="0"/>
          <w:numId w:val="1"/>
        </w:numPr>
        <w:tabs>
          <w:tab w:val="clear" w:pos="720"/>
          <w:tab w:val="clear" w:pos="760"/>
          <w:tab w:val="clear" w:pos="5580"/>
          <w:tab w:val="clear" w:pos="8460"/>
          <w:tab w:val="left" w:pos="426"/>
        </w:tabs>
        <w:spacing w:after="120"/>
        <w:ind w:left="425" w:hanging="425"/>
        <w:jc w:val="both"/>
        <w:rPr>
          <w:b/>
          <w:sz w:val="20"/>
          <w:szCs w:val="20"/>
        </w:rPr>
      </w:pPr>
      <w:r w:rsidRPr="00C33F46">
        <w:rPr>
          <w:b/>
          <w:sz w:val="20"/>
          <w:szCs w:val="20"/>
        </w:rPr>
        <w:t xml:space="preserve">Z předchozího jednání KR PFS se omluvil rozhodčí Petr Dvořák, </w:t>
      </w:r>
      <w:r w:rsidRPr="00C33F46">
        <w:rPr>
          <w:sz w:val="20"/>
          <w:szCs w:val="20"/>
        </w:rPr>
        <w:t>který byl pozván</w:t>
      </w:r>
      <w:r w:rsidR="00811BC3" w:rsidRPr="00C33F46">
        <w:rPr>
          <w:sz w:val="20"/>
          <w:szCs w:val="20"/>
        </w:rPr>
        <w:t xml:space="preserve"> k osobnímu pohovoru.</w:t>
      </w:r>
      <w:r w:rsidR="00811BC3" w:rsidRPr="00C33F46">
        <w:rPr>
          <w:b/>
          <w:sz w:val="20"/>
          <w:szCs w:val="20"/>
        </w:rPr>
        <w:t xml:space="preserve"> </w:t>
      </w:r>
      <w:r w:rsidR="00811BC3" w:rsidRPr="00C33F46">
        <w:rPr>
          <w:sz w:val="20"/>
          <w:szCs w:val="20"/>
        </w:rPr>
        <w:t xml:space="preserve">Předseda KR pohovor s rozhodčím uskutečnil již v mezidobí mezi oběma zasedáními, takže pozvání bylo nakonec </w:t>
      </w:r>
      <w:r w:rsidR="00514873" w:rsidRPr="00C33F46">
        <w:rPr>
          <w:sz w:val="20"/>
          <w:szCs w:val="20"/>
        </w:rPr>
        <w:t>zruše</w:t>
      </w:r>
      <w:r w:rsidR="00811BC3" w:rsidRPr="00C33F46">
        <w:rPr>
          <w:sz w:val="20"/>
          <w:szCs w:val="20"/>
        </w:rPr>
        <w:t xml:space="preserve">no. </w:t>
      </w:r>
      <w:r w:rsidR="00514873" w:rsidRPr="00C33F46">
        <w:rPr>
          <w:sz w:val="20"/>
          <w:szCs w:val="20"/>
        </w:rPr>
        <w:t xml:space="preserve">Obsahem </w:t>
      </w:r>
      <w:r w:rsidR="00811BC3" w:rsidRPr="00C33F46">
        <w:rPr>
          <w:sz w:val="20"/>
          <w:szCs w:val="20"/>
        </w:rPr>
        <w:t>pohovor</w:t>
      </w:r>
      <w:r w:rsidR="00514873" w:rsidRPr="00C33F46">
        <w:rPr>
          <w:sz w:val="20"/>
          <w:szCs w:val="20"/>
        </w:rPr>
        <w:t>u bylo především plnění povinností rozhodčího, dodržování předepsané výstroje, aj. Další činnost rozhodčího bude podrobena zvýšenému dohledu.</w:t>
      </w:r>
    </w:p>
    <w:p w:rsidR="001E181C" w:rsidRPr="00C33F46" w:rsidRDefault="00D754B0" w:rsidP="00A02525">
      <w:pPr>
        <w:pStyle w:val="Zkladntext"/>
        <w:numPr>
          <w:ilvl w:val="0"/>
          <w:numId w:val="1"/>
        </w:numPr>
        <w:tabs>
          <w:tab w:val="clear" w:pos="720"/>
          <w:tab w:val="clear" w:pos="760"/>
          <w:tab w:val="clear" w:pos="5580"/>
          <w:tab w:val="clear" w:pos="8460"/>
          <w:tab w:val="left" w:pos="426"/>
        </w:tabs>
        <w:spacing w:after="120"/>
        <w:ind w:left="425" w:hanging="425"/>
        <w:jc w:val="both"/>
        <w:rPr>
          <w:sz w:val="20"/>
          <w:szCs w:val="20"/>
        </w:rPr>
      </w:pPr>
      <w:r w:rsidRPr="00C33F46">
        <w:rPr>
          <w:b/>
          <w:sz w:val="20"/>
          <w:szCs w:val="20"/>
        </w:rPr>
        <w:t xml:space="preserve">Rozhodčí Karel Nepraš se nedostavil </w:t>
      </w:r>
      <w:r w:rsidR="004E24BF" w:rsidRPr="00C33F46">
        <w:rPr>
          <w:sz w:val="20"/>
          <w:szCs w:val="20"/>
        </w:rPr>
        <w:t xml:space="preserve">na jednání </w:t>
      </w:r>
      <w:r w:rsidRPr="00C33F46">
        <w:rPr>
          <w:sz w:val="20"/>
          <w:szCs w:val="20"/>
        </w:rPr>
        <w:t>KR PFS</w:t>
      </w:r>
      <w:r w:rsidR="004E24BF" w:rsidRPr="00C33F46">
        <w:rPr>
          <w:sz w:val="20"/>
          <w:szCs w:val="20"/>
        </w:rPr>
        <w:t>. Telefonicky projevil zájem o nedelegování na utkání v zimním období s tím, že absolvuje seminář rozhodčích před zahájením jarní části soutěží. Podle výsledku KR PFS rozhodne o jeho případném zařazení.</w:t>
      </w:r>
    </w:p>
    <w:p w:rsidR="00774E56" w:rsidRPr="00C33F46" w:rsidRDefault="004E24BF" w:rsidP="00990095">
      <w:pPr>
        <w:pStyle w:val="Zkladntext"/>
        <w:numPr>
          <w:ilvl w:val="0"/>
          <w:numId w:val="1"/>
        </w:numPr>
        <w:tabs>
          <w:tab w:val="clear" w:pos="720"/>
          <w:tab w:val="clear" w:pos="760"/>
          <w:tab w:val="clear" w:pos="5580"/>
          <w:tab w:val="clear" w:pos="8460"/>
          <w:tab w:val="left" w:pos="426"/>
        </w:tabs>
        <w:spacing w:after="120"/>
        <w:ind w:left="425" w:hanging="425"/>
        <w:jc w:val="both"/>
        <w:rPr>
          <w:b/>
          <w:sz w:val="20"/>
          <w:szCs w:val="20"/>
        </w:rPr>
      </w:pPr>
      <w:r w:rsidRPr="00C33F46">
        <w:rPr>
          <w:b/>
          <w:sz w:val="20"/>
          <w:szCs w:val="20"/>
        </w:rPr>
        <w:t>R</w:t>
      </w:r>
      <w:r w:rsidR="00D24443" w:rsidRPr="00C33F46">
        <w:rPr>
          <w:b/>
          <w:sz w:val="20"/>
          <w:szCs w:val="20"/>
        </w:rPr>
        <w:t>ozhodčí Martin Kalivod</w:t>
      </w:r>
      <w:r w:rsidRPr="00C33F46">
        <w:rPr>
          <w:b/>
          <w:sz w:val="20"/>
          <w:szCs w:val="20"/>
        </w:rPr>
        <w:t>a</w:t>
      </w:r>
      <w:r w:rsidR="00D24443" w:rsidRPr="00C33F46">
        <w:rPr>
          <w:b/>
          <w:sz w:val="20"/>
          <w:szCs w:val="20"/>
        </w:rPr>
        <w:t xml:space="preserve"> </w:t>
      </w:r>
      <w:r w:rsidR="00AE557E" w:rsidRPr="00C33F46">
        <w:rPr>
          <w:sz w:val="20"/>
          <w:szCs w:val="20"/>
        </w:rPr>
        <w:t>p</w:t>
      </w:r>
      <w:r w:rsidRPr="00C33F46">
        <w:rPr>
          <w:sz w:val="20"/>
          <w:szCs w:val="20"/>
        </w:rPr>
        <w:t>rojevil zájem „přestoupit“ do působnosti OFS Praha-západ. KR PFS upozorňuje na platný licenční řád pro rozhodčí fotbalu, kde j</w:t>
      </w:r>
      <w:r w:rsidR="003160D6" w:rsidRPr="00C33F46">
        <w:rPr>
          <w:sz w:val="20"/>
          <w:szCs w:val="20"/>
        </w:rPr>
        <w:t>s</w:t>
      </w:r>
      <w:r w:rsidRPr="00C33F46">
        <w:rPr>
          <w:sz w:val="20"/>
          <w:szCs w:val="20"/>
        </w:rPr>
        <w:t>ou potřebné kroky ze strany rozhodčího uvedeny.</w:t>
      </w:r>
    </w:p>
    <w:p w:rsidR="00E3003E" w:rsidRPr="00C33F46" w:rsidRDefault="00E3003E" w:rsidP="004B5837">
      <w:pPr>
        <w:pStyle w:val="Zkladntext"/>
        <w:numPr>
          <w:ilvl w:val="0"/>
          <w:numId w:val="1"/>
        </w:numPr>
        <w:tabs>
          <w:tab w:val="clear" w:pos="720"/>
          <w:tab w:val="clear" w:pos="760"/>
          <w:tab w:val="clear" w:pos="5580"/>
          <w:tab w:val="clear" w:pos="8460"/>
          <w:tab w:val="left" w:pos="426"/>
        </w:tabs>
        <w:spacing w:after="120"/>
        <w:ind w:left="425" w:hanging="425"/>
        <w:jc w:val="both"/>
      </w:pPr>
      <w:r w:rsidRPr="00C33F46">
        <w:rPr>
          <w:b/>
          <w:sz w:val="20"/>
          <w:szCs w:val="20"/>
        </w:rPr>
        <w:t xml:space="preserve">Rozhodčí Michal Binar se na jednání </w:t>
      </w:r>
      <w:r w:rsidR="007F71A9" w:rsidRPr="00C33F46">
        <w:rPr>
          <w:b/>
          <w:sz w:val="20"/>
          <w:szCs w:val="20"/>
        </w:rPr>
        <w:t xml:space="preserve">KR PFS </w:t>
      </w:r>
      <w:r w:rsidR="001B7F4D" w:rsidRPr="00C33F46">
        <w:rPr>
          <w:b/>
          <w:sz w:val="20"/>
          <w:szCs w:val="20"/>
        </w:rPr>
        <w:t>nedostavil</w:t>
      </w:r>
      <w:r w:rsidR="001B7F4D" w:rsidRPr="00C33F46">
        <w:rPr>
          <w:sz w:val="20"/>
          <w:szCs w:val="20"/>
        </w:rPr>
        <w:t>, pozastavení delegací trvá.</w:t>
      </w:r>
    </w:p>
    <w:p w:rsidR="00344079" w:rsidRPr="00C33F46" w:rsidRDefault="00BF0205" w:rsidP="00BF0205">
      <w:pPr>
        <w:pStyle w:val="Zkladntext"/>
        <w:numPr>
          <w:ilvl w:val="0"/>
          <w:numId w:val="1"/>
        </w:numPr>
        <w:tabs>
          <w:tab w:val="clear" w:pos="720"/>
          <w:tab w:val="clear" w:pos="760"/>
          <w:tab w:val="clear" w:pos="5580"/>
          <w:tab w:val="clear" w:pos="8460"/>
          <w:tab w:val="left" w:pos="426"/>
        </w:tabs>
        <w:ind w:left="425" w:hanging="425"/>
        <w:jc w:val="both"/>
        <w:rPr>
          <w:b/>
          <w:sz w:val="20"/>
          <w:szCs w:val="20"/>
        </w:rPr>
      </w:pPr>
      <w:r w:rsidRPr="00C33F46">
        <w:rPr>
          <w:b/>
          <w:sz w:val="20"/>
          <w:szCs w:val="20"/>
        </w:rPr>
        <w:t>KR PFS</w:t>
      </w:r>
      <w:r w:rsidR="00344079" w:rsidRPr="00C33F46">
        <w:rPr>
          <w:b/>
          <w:sz w:val="20"/>
          <w:szCs w:val="20"/>
        </w:rPr>
        <w:t xml:space="preserve"> opakovaně</w:t>
      </w:r>
      <w:r w:rsidRPr="00C33F46">
        <w:rPr>
          <w:b/>
          <w:sz w:val="20"/>
          <w:szCs w:val="20"/>
        </w:rPr>
        <w:t xml:space="preserve"> zjišťuje, že rozhodčí neplní svoje povinnosti, týkající se včasného dostavení na utkání před úředním začátkem, a to včetně i soutěží ŘKČ.</w:t>
      </w:r>
      <w:r w:rsidRPr="00C33F46">
        <w:rPr>
          <w:sz w:val="20"/>
          <w:szCs w:val="20"/>
        </w:rPr>
        <w:t xml:space="preserve"> Tím minimálně narušují řádnou přípravu na utkání ostatních zúčastněných osob</w:t>
      </w:r>
      <w:r w:rsidR="00344079" w:rsidRPr="00C33F46">
        <w:rPr>
          <w:sz w:val="20"/>
          <w:szCs w:val="20"/>
        </w:rPr>
        <w:t>.</w:t>
      </w:r>
    </w:p>
    <w:p w:rsidR="00BF0205" w:rsidRPr="00C33F46" w:rsidRDefault="00BF0205" w:rsidP="00344079">
      <w:pPr>
        <w:pStyle w:val="Zkladntext"/>
        <w:tabs>
          <w:tab w:val="clear" w:pos="720"/>
          <w:tab w:val="clear" w:pos="5580"/>
          <w:tab w:val="clear" w:pos="8460"/>
          <w:tab w:val="left" w:pos="426"/>
        </w:tabs>
        <w:ind w:left="425"/>
        <w:jc w:val="both"/>
        <w:rPr>
          <w:b/>
          <w:sz w:val="20"/>
          <w:szCs w:val="20"/>
          <w:u w:val="single"/>
        </w:rPr>
      </w:pPr>
      <w:r w:rsidRPr="00C33F46">
        <w:rPr>
          <w:sz w:val="20"/>
          <w:szCs w:val="20"/>
          <w:u w:val="single"/>
        </w:rPr>
        <w:t>V uplynulém týdnu se tak stalo na utkáních:</w:t>
      </w:r>
    </w:p>
    <w:p w:rsidR="00BF0205" w:rsidRPr="00C33F46" w:rsidRDefault="00BF0205" w:rsidP="00BF0205">
      <w:pPr>
        <w:pStyle w:val="Zkladntext"/>
        <w:tabs>
          <w:tab w:val="clear" w:pos="720"/>
          <w:tab w:val="clear" w:pos="5580"/>
          <w:tab w:val="clear" w:pos="8460"/>
        </w:tabs>
        <w:ind w:left="709" w:hanging="283"/>
        <w:jc w:val="both"/>
        <w:rPr>
          <w:b/>
          <w:sz w:val="20"/>
          <w:szCs w:val="20"/>
        </w:rPr>
      </w:pPr>
      <w:r w:rsidRPr="00C33F46">
        <w:rPr>
          <w:sz w:val="20"/>
          <w:szCs w:val="20"/>
        </w:rPr>
        <w:t>a)</w:t>
      </w:r>
      <w:r w:rsidRPr="00C33F46">
        <w:rPr>
          <w:b/>
          <w:sz w:val="20"/>
          <w:szCs w:val="20"/>
        </w:rPr>
        <w:t xml:space="preserve"> </w:t>
      </w:r>
      <w:r w:rsidRPr="00C33F46">
        <w:rPr>
          <w:b/>
          <w:sz w:val="20"/>
          <w:szCs w:val="20"/>
        </w:rPr>
        <w:tab/>
        <w:t>r</w:t>
      </w:r>
      <w:r w:rsidR="001B7F4D" w:rsidRPr="00C33F46">
        <w:rPr>
          <w:b/>
          <w:sz w:val="20"/>
          <w:szCs w:val="20"/>
        </w:rPr>
        <w:t xml:space="preserve">ozhodčí Lejčko se dostavil </w:t>
      </w:r>
      <w:r w:rsidR="001B7F4D" w:rsidRPr="00C33F46">
        <w:rPr>
          <w:sz w:val="20"/>
          <w:szCs w:val="20"/>
        </w:rPr>
        <w:t xml:space="preserve">na utkání žákovské ligy Dukla-Hradec Králové (jako AR2) až </w:t>
      </w:r>
      <w:r w:rsidR="005E7323" w:rsidRPr="00C33F46">
        <w:rPr>
          <w:sz w:val="20"/>
          <w:szCs w:val="20"/>
        </w:rPr>
        <w:t xml:space="preserve">cca </w:t>
      </w:r>
      <w:r w:rsidR="001B7F4D" w:rsidRPr="00C33F46">
        <w:rPr>
          <w:sz w:val="20"/>
          <w:szCs w:val="20"/>
        </w:rPr>
        <w:t>8 minut před úředním začátkem utkání</w:t>
      </w:r>
      <w:r w:rsidR="001B7F4D" w:rsidRPr="00C33F46">
        <w:rPr>
          <w:b/>
          <w:sz w:val="20"/>
          <w:szCs w:val="20"/>
        </w:rPr>
        <w:t>. Jmenovaný uhradí poplatek ve výši 100,- Kč.</w:t>
      </w:r>
      <w:r w:rsidR="001B7F4D" w:rsidRPr="00C33F46">
        <w:rPr>
          <w:sz w:val="20"/>
          <w:szCs w:val="20"/>
        </w:rPr>
        <w:t xml:space="preserve"> Pokyny k platbě jsou uvedeny v samostatné </w:t>
      </w:r>
      <w:r w:rsidRPr="00C33F46">
        <w:rPr>
          <w:sz w:val="20"/>
          <w:szCs w:val="20"/>
        </w:rPr>
        <w:t>úřední zprávě;</w:t>
      </w:r>
    </w:p>
    <w:p w:rsidR="00BF0205" w:rsidRPr="00C33F46" w:rsidRDefault="00BF0205" w:rsidP="00BF0205">
      <w:pPr>
        <w:pStyle w:val="Zkladntext"/>
        <w:tabs>
          <w:tab w:val="clear" w:pos="720"/>
          <w:tab w:val="clear" w:pos="5580"/>
          <w:tab w:val="clear" w:pos="8460"/>
        </w:tabs>
        <w:ind w:left="709" w:hanging="283"/>
        <w:jc w:val="both"/>
        <w:rPr>
          <w:sz w:val="20"/>
          <w:szCs w:val="20"/>
        </w:rPr>
      </w:pPr>
      <w:r w:rsidRPr="00C33F46">
        <w:rPr>
          <w:sz w:val="20"/>
          <w:szCs w:val="20"/>
        </w:rPr>
        <w:t>b)</w:t>
      </w:r>
      <w:r w:rsidRPr="00C33F46">
        <w:rPr>
          <w:b/>
          <w:sz w:val="20"/>
          <w:szCs w:val="20"/>
        </w:rPr>
        <w:t xml:space="preserve"> </w:t>
      </w:r>
      <w:r w:rsidRPr="00C33F46">
        <w:rPr>
          <w:b/>
          <w:sz w:val="20"/>
          <w:szCs w:val="20"/>
        </w:rPr>
        <w:tab/>
        <w:t>r</w:t>
      </w:r>
      <w:r w:rsidR="001B7F4D" w:rsidRPr="00C33F46">
        <w:rPr>
          <w:b/>
          <w:sz w:val="20"/>
          <w:szCs w:val="20"/>
        </w:rPr>
        <w:t xml:space="preserve">ozhodčí Josef Novotný </w:t>
      </w:r>
      <w:r w:rsidR="001B7F4D" w:rsidRPr="00C33F46">
        <w:rPr>
          <w:sz w:val="20"/>
          <w:szCs w:val="20"/>
        </w:rPr>
        <w:t>se dostavil na</w:t>
      </w:r>
      <w:r w:rsidRPr="00C33F46">
        <w:rPr>
          <w:sz w:val="20"/>
          <w:szCs w:val="20"/>
        </w:rPr>
        <w:t xml:space="preserve"> </w:t>
      </w:r>
      <w:r w:rsidR="001B7F4D" w:rsidRPr="00C33F46">
        <w:rPr>
          <w:sz w:val="20"/>
          <w:szCs w:val="20"/>
        </w:rPr>
        <w:t xml:space="preserve">utkání žákovské ligy Admira-Karlovy Vary (jako AR1) až cca 15 minut před úředním začátkem utkání. </w:t>
      </w:r>
      <w:r w:rsidR="001B7F4D" w:rsidRPr="00C33F46">
        <w:rPr>
          <w:b/>
          <w:sz w:val="20"/>
          <w:szCs w:val="20"/>
        </w:rPr>
        <w:t>Jmenovaný uhradí poplatek ve výši 100,- Kč.</w:t>
      </w:r>
      <w:r w:rsidR="001B7F4D" w:rsidRPr="00C33F46">
        <w:rPr>
          <w:sz w:val="20"/>
          <w:szCs w:val="20"/>
        </w:rPr>
        <w:t xml:space="preserve"> Pokyny k platbě jsou uvedeny v samostatné </w:t>
      </w:r>
      <w:r w:rsidRPr="00C33F46">
        <w:rPr>
          <w:sz w:val="20"/>
          <w:szCs w:val="20"/>
        </w:rPr>
        <w:t xml:space="preserve">úřední zprávě; </w:t>
      </w:r>
    </w:p>
    <w:p w:rsidR="005E7323" w:rsidRPr="00C33F46" w:rsidRDefault="00BF0205" w:rsidP="00BF0205">
      <w:pPr>
        <w:pStyle w:val="Zkladntext"/>
        <w:tabs>
          <w:tab w:val="clear" w:pos="720"/>
          <w:tab w:val="clear" w:pos="5580"/>
          <w:tab w:val="clear" w:pos="8460"/>
        </w:tabs>
        <w:spacing w:after="60"/>
        <w:ind w:left="709" w:hanging="283"/>
        <w:jc w:val="both"/>
        <w:rPr>
          <w:sz w:val="20"/>
          <w:szCs w:val="20"/>
        </w:rPr>
      </w:pPr>
      <w:r w:rsidRPr="00C33F46">
        <w:rPr>
          <w:sz w:val="20"/>
          <w:szCs w:val="20"/>
        </w:rPr>
        <w:t>c)</w:t>
      </w:r>
      <w:r w:rsidRPr="00C33F46">
        <w:rPr>
          <w:b/>
          <w:sz w:val="20"/>
          <w:szCs w:val="20"/>
        </w:rPr>
        <w:t xml:space="preserve"> </w:t>
      </w:r>
      <w:r w:rsidRPr="00C33F46">
        <w:rPr>
          <w:b/>
          <w:sz w:val="20"/>
          <w:szCs w:val="20"/>
        </w:rPr>
        <w:tab/>
        <w:t>r</w:t>
      </w:r>
      <w:r w:rsidR="001B7F4D" w:rsidRPr="00C33F46">
        <w:rPr>
          <w:b/>
          <w:sz w:val="20"/>
          <w:szCs w:val="20"/>
        </w:rPr>
        <w:t xml:space="preserve">ozhodčí </w:t>
      </w:r>
      <w:r w:rsidRPr="00C33F46">
        <w:rPr>
          <w:b/>
          <w:sz w:val="20"/>
          <w:szCs w:val="20"/>
        </w:rPr>
        <w:t xml:space="preserve">Jan </w:t>
      </w:r>
      <w:r w:rsidR="001B7F4D" w:rsidRPr="00C33F46">
        <w:rPr>
          <w:b/>
          <w:sz w:val="20"/>
          <w:szCs w:val="20"/>
        </w:rPr>
        <w:t xml:space="preserve">Wimmer </w:t>
      </w:r>
      <w:r w:rsidR="005E7323" w:rsidRPr="00C33F46">
        <w:rPr>
          <w:sz w:val="20"/>
          <w:szCs w:val="20"/>
        </w:rPr>
        <w:t>se dostavil na utkání turnaje PFS</w:t>
      </w:r>
      <w:r w:rsidR="005E7323" w:rsidRPr="00C33F46">
        <w:rPr>
          <w:i/>
          <w:sz w:val="20"/>
          <w:szCs w:val="20"/>
        </w:rPr>
        <w:t xml:space="preserve"> </w:t>
      </w:r>
      <w:r w:rsidR="007E5C6D" w:rsidRPr="00C33F46">
        <w:rPr>
          <w:i/>
          <w:sz w:val="20"/>
          <w:szCs w:val="20"/>
        </w:rPr>
        <w:t>„N</w:t>
      </w:r>
      <w:r w:rsidR="005E7323" w:rsidRPr="00C33F46">
        <w:rPr>
          <w:i/>
          <w:sz w:val="20"/>
          <w:szCs w:val="20"/>
        </w:rPr>
        <w:t>eberte nám naši hru</w:t>
      </w:r>
      <w:r w:rsidR="005E7323" w:rsidRPr="00C33F46">
        <w:rPr>
          <w:sz w:val="20"/>
          <w:szCs w:val="20"/>
        </w:rPr>
        <w:t xml:space="preserve">“ až v průběhu turnaje, nikoliv tedy v dostatečném předstihu před jeho zahájením. </w:t>
      </w:r>
      <w:r w:rsidR="005E7323" w:rsidRPr="00C33F46">
        <w:rPr>
          <w:b/>
          <w:sz w:val="20"/>
          <w:szCs w:val="20"/>
        </w:rPr>
        <w:t>Jmenovaný uhradí poplatek 100,-</w:t>
      </w:r>
      <w:r w:rsidR="00C33F46">
        <w:rPr>
          <w:b/>
          <w:sz w:val="20"/>
          <w:szCs w:val="20"/>
        </w:rPr>
        <w:t xml:space="preserve"> K</w:t>
      </w:r>
      <w:r w:rsidR="005E7323" w:rsidRPr="00C33F46">
        <w:rPr>
          <w:b/>
          <w:sz w:val="20"/>
          <w:szCs w:val="20"/>
        </w:rPr>
        <w:t>č.</w:t>
      </w:r>
      <w:r w:rsidR="005E7323" w:rsidRPr="00C33F46">
        <w:rPr>
          <w:sz w:val="20"/>
          <w:szCs w:val="20"/>
        </w:rPr>
        <w:t xml:space="preserve"> Pokyny k platbě jsou uvedeny v samostatné úřední zprávě.</w:t>
      </w:r>
    </w:p>
    <w:p w:rsidR="00BF0205" w:rsidRPr="00C33F46" w:rsidRDefault="00BF0205" w:rsidP="00BF0205">
      <w:pPr>
        <w:pStyle w:val="Zkladntext"/>
        <w:tabs>
          <w:tab w:val="clear" w:pos="720"/>
          <w:tab w:val="clear" w:pos="5580"/>
          <w:tab w:val="clear" w:pos="8460"/>
        </w:tabs>
        <w:spacing w:after="120"/>
        <w:ind w:left="425"/>
        <w:jc w:val="both"/>
        <w:rPr>
          <w:b/>
          <w:sz w:val="20"/>
          <w:szCs w:val="20"/>
        </w:rPr>
      </w:pPr>
      <w:r w:rsidRPr="00C33F46">
        <w:rPr>
          <w:b/>
          <w:sz w:val="20"/>
          <w:szCs w:val="20"/>
        </w:rPr>
        <w:t>KR PFS žádá rozhodčí, aby dodržovali při všech utkáních předepsaný čas</w:t>
      </w:r>
      <w:r w:rsidRPr="00C33F46">
        <w:rPr>
          <w:sz w:val="20"/>
          <w:szCs w:val="20"/>
        </w:rPr>
        <w:t>, do kdy se musí dostavit na stadion (1 hodina před úředně stanoveným začátkem)</w:t>
      </w:r>
      <w:r w:rsidR="00344079" w:rsidRPr="00C33F46">
        <w:rPr>
          <w:sz w:val="20"/>
          <w:szCs w:val="20"/>
        </w:rPr>
        <w:t>.</w:t>
      </w:r>
    </w:p>
    <w:p w:rsidR="003160D6" w:rsidRPr="00C33F46" w:rsidRDefault="003160D6" w:rsidP="00BF0205">
      <w:pPr>
        <w:pStyle w:val="Zkladntext"/>
        <w:numPr>
          <w:ilvl w:val="0"/>
          <w:numId w:val="1"/>
        </w:numPr>
        <w:tabs>
          <w:tab w:val="clear" w:pos="720"/>
          <w:tab w:val="clear" w:pos="760"/>
          <w:tab w:val="clear" w:pos="5580"/>
          <w:tab w:val="clear" w:pos="8460"/>
          <w:tab w:val="left" w:pos="426"/>
        </w:tabs>
        <w:spacing w:after="120"/>
        <w:ind w:left="425" w:hanging="425"/>
        <w:jc w:val="both"/>
        <w:rPr>
          <w:b/>
          <w:sz w:val="20"/>
          <w:szCs w:val="20"/>
        </w:rPr>
      </w:pPr>
      <w:r w:rsidRPr="00C33F46">
        <w:rPr>
          <w:b/>
          <w:sz w:val="20"/>
          <w:szCs w:val="20"/>
        </w:rPr>
        <w:t xml:space="preserve">Rozhodčí Martin Šmakal se nedostavil na utkání celostátní ligy staršího dorostu </w:t>
      </w:r>
      <w:r w:rsidRPr="00C33F46">
        <w:rPr>
          <w:sz w:val="20"/>
          <w:szCs w:val="20"/>
        </w:rPr>
        <w:t>Bohemin</w:t>
      </w:r>
      <w:r w:rsidR="00C33F46">
        <w:rPr>
          <w:sz w:val="20"/>
          <w:szCs w:val="20"/>
        </w:rPr>
        <w:t>ans</w:t>
      </w:r>
      <w:r w:rsidRPr="00C33F46">
        <w:rPr>
          <w:sz w:val="20"/>
          <w:szCs w:val="20"/>
        </w:rPr>
        <w:t xml:space="preserve"> 1905 </w:t>
      </w:r>
      <w:r w:rsidR="00344079" w:rsidRPr="00C33F46">
        <w:rPr>
          <w:sz w:val="20"/>
          <w:szCs w:val="20"/>
        </w:rPr>
        <w:t>v.</w:t>
      </w:r>
      <w:r w:rsidRPr="00C33F46">
        <w:rPr>
          <w:sz w:val="20"/>
          <w:szCs w:val="20"/>
        </w:rPr>
        <w:t xml:space="preserve"> Liberec dne 15.11.2014, kam byl jako AR2 delegován KR FS. Zaskočit za něj musel dokonce „laik“</w:t>
      </w:r>
      <w:r w:rsidR="007E5C6D" w:rsidRPr="00C33F46">
        <w:rPr>
          <w:sz w:val="20"/>
          <w:szCs w:val="20"/>
        </w:rPr>
        <w:t>, později náhodou přítomný kvalifikovaný rozhodčí</w:t>
      </w:r>
      <w:r w:rsidRPr="00C33F46">
        <w:rPr>
          <w:sz w:val="20"/>
          <w:szCs w:val="20"/>
        </w:rPr>
        <w:t>.</w:t>
      </w:r>
      <w:r w:rsidR="00752FB8" w:rsidRPr="00C33F46">
        <w:rPr>
          <w:sz w:val="20"/>
          <w:szCs w:val="20"/>
        </w:rPr>
        <w:t xml:space="preserve"> </w:t>
      </w:r>
      <w:r w:rsidR="00752FB8" w:rsidRPr="00C33F46">
        <w:rPr>
          <w:b/>
          <w:sz w:val="20"/>
          <w:szCs w:val="20"/>
        </w:rPr>
        <w:t xml:space="preserve">Jmenovaný uhradí poplatek ve výši paušálu, tj. </w:t>
      </w:r>
      <w:r w:rsidR="00BC23C4" w:rsidRPr="00C33F46">
        <w:rPr>
          <w:b/>
          <w:sz w:val="20"/>
          <w:szCs w:val="20"/>
        </w:rPr>
        <w:t>450,- Kč</w:t>
      </w:r>
      <w:r w:rsidR="00752FB8" w:rsidRPr="00C33F46">
        <w:rPr>
          <w:b/>
          <w:sz w:val="20"/>
          <w:szCs w:val="20"/>
        </w:rPr>
        <w:t>.</w:t>
      </w:r>
      <w:r w:rsidR="00752FB8" w:rsidRPr="00C33F46">
        <w:rPr>
          <w:sz w:val="20"/>
          <w:szCs w:val="20"/>
        </w:rPr>
        <w:t xml:space="preserve"> Pokyny k platbě jsou uvedeny v samostatné úřední zprávě</w:t>
      </w:r>
      <w:r w:rsidR="00BC23C4" w:rsidRPr="00C33F46">
        <w:rPr>
          <w:sz w:val="20"/>
          <w:szCs w:val="20"/>
        </w:rPr>
        <w:t>.</w:t>
      </w:r>
    </w:p>
    <w:p w:rsidR="00C33F46" w:rsidRDefault="00C33F46" w:rsidP="00C33F46">
      <w:pPr>
        <w:pStyle w:val="Zkladntext"/>
        <w:tabs>
          <w:tab w:val="clear" w:pos="720"/>
          <w:tab w:val="clear" w:pos="5580"/>
          <w:tab w:val="clear" w:pos="8460"/>
          <w:tab w:val="left" w:pos="426"/>
        </w:tabs>
        <w:spacing w:after="120"/>
        <w:ind w:left="425"/>
        <w:jc w:val="both"/>
        <w:rPr>
          <w:b/>
          <w:sz w:val="20"/>
          <w:szCs w:val="20"/>
        </w:rPr>
      </w:pPr>
    </w:p>
    <w:p w:rsidR="00C33F46" w:rsidRDefault="00C33F46" w:rsidP="00C33F46">
      <w:pPr>
        <w:pStyle w:val="Zkladntext"/>
        <w:tabs>
          <w:tab w:val="clear" w:pos="720"/>
          <w:tab w:val="clear" w:pos="5580"/>
          <w:tab w:val="clear" w:pos="8460"/>
          <w:tab w:val="left" w:pos="426"/>
        </w:tabs>
        <w:spacing w:after="120"/>
        <w:ind w:left="425"/>
        <w:jc w:val="both"/>
        <w:rPr>
          <w:b/>
          <w:sz w:val="20"/>
          <w:szCs w:val="20"/>
        </w:rPr>
      </w:pPr>
    </w:p>
    <w:p w:rsidR="00C33F46" w:rsidRPr="00C33F46" w:rsidRDefault="00C33F46" w:rsidP="00C33F46">
      <w:pPr>
        <w:pStyle w:val="Zkladntext"/>
        <w:tabs>
          <w:tab w:val="clear" w:pos="720"/>
          <w:tab w:val="clear" w:pos="5580"/>
          <w:tab w:val="clear" w:pos="8460"/>
          <w:tab w:val="left" w:pos="426"/>
        </w:tabs>
        <w:spacing w:after="120"/>
        <w:ind w:left="425"/>
        <w:jc w:val="both"/>
        <w:rPr>
          <w:b/>
          <w:sz w:val="20"/>
          <w:szCs w:val="20"/>
        </w:rPr>
      </w:pPr>
    </w:p>
    <w:p w:rsidR="00BF0205" w:rsidRPr="00C33F46" w:rsidRDefault="008E52D5" w:rsidP="00BF0205">
      <w:pPr>
        <w:pStyle w:val="Zkladntext"/>
        <w:numPr>
          <w:ilvl w:val="0"/>
          <w:numId w:val="1"/>
        </w:numPr>
        <w:tabs>
          <w:tab w:val="clear" w:pos="720"/>
          <w:tab w:val="clear" w:pos="760"/>
          <w:tab w:val="clear" w:pos="5580"/>
          <w:tab w:val="clear" w:pos="8460"/>
          <w:tab w:val="left" w:pos="426"/>
        </w:tabs>
        <w:spacing w:after="120"/>
        <w:ind w:left="425" w:hanging="425"/>
        <w:jc w:val="both"/>
      </w:pPr>
      <w:r w:rsidRPr="00C33F46">
        <w:rPr>
          <w:b/>
          <w:sz w:val="20"/>
          <w:szCs w:val="20"/>
        </w:rPr>
        <w:t xml:space="preserve">KR </w:t>
      </w:r>
      <w:r w:rsidR="00EB4049" w:rsidRPr="00C33F46">
        <w:rPr>
          <w:b/>
          <w:sz w:val="20"/>
          <w:szCs w:val="20"/>
        </w:rPr>
        <w:t>P</w:t>
      </w:r>
      <w:r w:rsidRPr="00C33F46">
        <w:rPr>
          <w:b/>
          <w:sz w:val="20"/>
          <w:szCs w:val="20"/>
        </w:rPr>
        <w:t xml:space="preserve">FS </w:t>
      </w:r>
      <w:r w:rsidR="00E3003E" w:rsidRPr="00C33F46">
        <w:rPr>
          <w:b/>
          <w:sz w:val="20"/>
          <w:szCs w:val="20"/>
        </w:rPr>
        <w:t xml:space="preserve">podala VV PFS návrh na udělení </w:t>
      </w:r>
      <w:r w:rsidR="00B9727B" w:rsidRPr="00C33F46">
        <w:rPr>
          <w:b/>
          <w:sz w:val="20"/>
          <w:szCs w:val="20"/>
        </w:rPr>
        <w:t>„</w:t>
      </w:r>
      <w:r w:rsidR="00B9727B" w:rsidRPr="00C33F46">
        <w:rPr>
          <w:b/>
          <w:i/>
          <w:sz w:val="20"/>
          <w:szCs w:val="20"/>
        </w:rPr>
        <w:t>C</w:t>
      </w:r>
      <w:r w:rsidR="00E3003E" w:rsidRPr="00C33F46">
        <w:rPr>
          <w:b/>
          <w:i/>
          <w:sz w:val="20"/>
          <w:szCs w:val="20"/>
        </w:rPr>
        <w:t>eny fair</w:t>
      </w:r>
      <w:r w:rsidR="00B9727B" w:rsidRPr="00C33F46">
        <w:rPr>
          <w:b/>
          <w:i/>
          <w:sz w:val="20"/>
          <w:szCs w:val="20"/>
        </w:rPr>
        <w:t>-</w:t>
      </w:r>
      <w:r w:rsidR="00E3003E" w:rsidRPr="00C33F46">
        <w:rPr>
          <w:b/>
          <w:i/>
          <w:sz w:val="20"/>
          <w:szCs w:val="20"/>
        </w:rPr>
        <w:t>play</w:t>
      </w:r>
      <w:r w:rsidR="00344079" w:rsidRPr="00C33F46">
        <w:rPr>
          <w:b/>
          <w:i/>
          <w:sz w:val="20"/>
          <w:szCs w:val="20"/>
        </w:rPr>
        <w:t xml:space="preserve"> Václava D</w:t>
      </w:r>
      <w:r w:rsidR="00B9727B" w:rsidRPr="00C33F46">
        <w:rPr>
          <w:b/>
          <w:i/>
          <w:sz w:val="20"/>
          <w:szCs w:val="20"/>
        </w:rPr>
        <w:t>robného</w:t>
      </w:r>
      <w:r w:rsidR="00E3003E" w:rsidRPr="00C33F46">
        <w:rPr>
          <w:b/>
          <w:sz w:val="20"/>
          <w:szCs w:val="20"/>
        </w:rPr>
        <w:t xml:space="preserve">“ </w:t>
      </w:r>
      <w:r w:rsidR="009C3A26" w:rsidRPr="00C33F46">
        <w:rPr>
          <w:b/>
          <w:sz w:val="20"/>
          <w:szCs w:val="20"/>
        </w:rPr>
        <w:t xml:space="preserve">rozhodčímu Borku Stěhulemu </w:t>
      </w:r>
      <w:r w:rsidR="009C3A26" w:rsidRPr="00C33F46">
        <w:rPr>
          <w:sz w:val="20"/>
          <w:szCs w:val="20"/>
        </w:rPr>
        <w:t xml:space="preserve">za jeho vysoce humánní čin, kdy </w:t>
      </w:r>
      <w:r w:rsidR="00AC07FD" w:rsidRPr="00C33F46">
        <w:rPr>
          <w:sz w:val="20"/>
          <w:szCs w:val="20"/>
        </w:rPr>
        <w:t>(</w:t>
      </w:r>
      <w:r w:rsidR="00A16DF5" w:rsidRPr="00C33F46">
        <w:rPr>
          <w:sz w:val="20"/>
          <w:szCs w:val="20"/>
        </w:rPr>
        <w:t>po utkání na Šeberově</w:t>
      </w:r>
      <w:r w:rsidR="00AC07FD" w:rsidRPr="00C33F46">
        <w:rPr>
          <w:sz w:val="20"/>
          <w:szCs w:val="20"/>
        </w:rPr>
        <w:t>, při odchodu ze stadiónu)</w:t>
      </w:r>
      <w:r w:rsidR="00A16DF5" w:rsidRPr="00C33F46">
        <w:rPr>
          <w:sz w:val="20"/>
          <w:szCs w:val="20"/>
        </w:rPr>
        <w:t xml:space="preserve"> v kritické situaci pohotově </w:t>
      </w:r>
      <w:r w:rsidR="009C3A26" w:rsidRPr="00C33F46">
        <w:rPr>
          <w:sz w:val="20"/>
          <w:szCs w:val="20"/>
        </w:rPr>
        <w:t>po</w:t>
      </w:r>
      <w:r w:rsidR="00A16DF5" w:rsidRPr="00C33F46">
        <w:rPr>
          <w:sz w:val="20"/>
          <w:szCs w:val="20"/>
        </w:rPr>
        <w:t>skytl nezbytnou první pomoc</w:t>
      </w:r>
      <w:r w:rsidR="009C3A26" w:rsidRPr="00C33F46">
        <w:rPr>
          <w:sz w:val="20"/>
          <w:szCs w:val="20"/>
        </w:rPr>
        <w:t xml:space="preserve"> malému chlapci</w:t>
      </w:r>
      <w:r w:rsidR="00A16DF5" w:rsidRPr="00C33F46">
        <w:rPr>
          <w:sz w:val="20"/>
          <w:szCs w:val="20"/>
        </w:rPr>
        <w:t>. Toho postihl náhlý</w:t>
      </w:r>
      <w:r w:rsidR="00AC07FD" w:rsidRPr="00C33F46">
        <w:rPr>
          <w:sz w:val="20"/>
          <w:szCs w:val="20"/>
        </w:rPr>
        <w:t>,</w:t>
      </w:r>
      <w:r w:rsidR="00A16DF5" w:rsidRPr="00C33F46">
        <w:rPr>
          <w:sz w:val="20"/>
          <w:szCs w:val="20"/>
        </w:rPr>
        <w:t xml:space="preserve"> život </w:t>
      </w:r>
      <w:r w:rsidR="00566E81" w:rsidRPr="00C33F46">
        <w:rPr>
          <w:sz w:val="20"/>
          <w:szCs w:val="20"/>
        </w:rPr>
        <w:t>ohrož</w:t>
      </w:r>
      <w:r w:rsidR="00A16DF5" w:rsidRPr="00C33F46">
        <w:rPr>
          <w:sz w:val="20"/>
          <w:szCs w:val="20"/>
        </w:rPr>
        <w:t>ující epileptický záchvat.</w:t>
      </w:r>
      <w:r w:rsidR="00566E81" w:rsidRPr="00C33F46">
        <w:rPr>
          <w:sz w:val="20"/>
          <w:szCs w:val="20"/>
        </w:rPr>
        <w:t xml:space="preserve"> </w:t>
      </w:r>
      <w:r w:rsidR="00A16DF5" w:rsidRPr="00C33F46">
        <w:rPr>
          <w:sz w:val="20"/>
          <w:szCs w:val="20"/>
        </w:rPr>
        <w:t>Následně chlapce sám odvezl do nemocnice k dalšímu ošetření.</w:t>
      </w:r>
      <w:r w:rsidRPr="00C33F46">
        <w:t> </w:t>
      </w:r>
    </w:p>
    <w:p w:rsidR="00F5565E" w:rsidRPr="00C33F46" w:rsidRDefault="00BF0205" w:rsidP="00BF0205">
      <w:pPr>
        <w:pStyle w:val="Zkladntext"/>
        <w:numPr>
          <w:ilvl w:val="0"/>
          <w:numId w:val="1"/>
        </w:numPr>
        <w:tabs>
          <w:tab w:val="clear" w:pos="720"/>
          <w:tab w:val="clear" w:pos="760"/>
          <w:tab w:val="clear" w:pos="5580"/>
          <w:tab w:val="clear" w:pos="8460"/>
          <w:tab w:val="left" w:pos="426"/>
        </w:tabs>
        <w:spacing w:after="120"/>
        <w:ind w:left="425" w:hanging="425"/>
        <w:jc w:val="both"/>
      </w:pPr>
      <w:r w:rsidRPr="00C33F46">
        <w:rPr>
          <w:b/>
          <w:sz w:val="20"/>
          <w:szCs w:val="20"/>
        </w:rPr>
        <w:t xml:space="preserve">Obsazovací úsek </w:t>
      </w:r>
      <w:r w:rsidR="00F5565E" w:rsidRPr="00C33F46">
        <w:rPr>
          <w:b/>
          <w:sz w:val="20"/>
          <w:szCs w:val="20"/>
        </w:rPr>
        <w:t xml:space="preserve">KR PFS </w:t>
      </w:r>
      <w:r w:rsidRPr="00C33F46">
        <w:rPr>
          <w:b/>
          <w:sz w:val="20"/>
          <w:szCs w:val="20"/>
        </w:rPr>
        <w:t xml:space="preserve">sděluje </w:t>
      </w:r>
      <w:r w:rsidRPr="00C33F46">
        <w:rPr>
          <w:sz w:val="20"/>
          <w:szCs w:val="20"/>
        </w:rPr>
        <w:t xml:space="preserve">všem aktivním rozhodčím, že v zimním období </w:t>
      </w:r>
      <w:r w:rsidRPr="00C33F46">
        <w:rPr>
          <w:b/>
          <w:color w:val="FF0000"/>
          <w:sz w:val="20"/>
          <w:szCs w:val="20"/>
        </w:rPr>
        <w:t>od 1.1.2015 do konce února 2015</w:t>
      </w:r>
      <w:r w:rsidRPr="00C33F46">
        <w:rPr>
          <w:sz w:val="20"/>
          <w:szCs w:val="20"/>
        </w:rPr>
        <w:t xml:space="preserve"> budou obsazováni dle potřeby KR </w:t>
      </w:r>
      <w:r w:rsidR="00344079" w:rsidRPr="00C33F46">
        <w:rPr>
          <w:sz w:val="20"/>
          <w:szCs w:val="20"/>
        </w:rPr>
        <w:t xml:space="preserve">PFS </w:t>
      </w:r>
      <w:r w:rsidRPr="00C33F46">
        <w:rPr>
          <w:sz w:val="20"/>
          <w:szCs w:val="20"/>
        </w:rPr>
        <w:t xml:space="preserve">na delegace k utkáním, které budou uvedeny v na webových stránkách PFS v úředních zprávách KR </w:t>
      </w:r>
      <w:r w:rsidR="00344079" w:rsidRPr="00C33F46">
        <w:rPr>
          <w:sz w:val="20"/>
          <w:szCs w:val="20"/>
        </w:rPr>
        <w:t xml:space="preserve">PFS </w:t>
      </w:r>
      <w:r w:rsidRPr="00C33F46">
        <w:rPr>
          <w:sz w:val="20"/>
          <w:szCs w:val="20"/>
        </w:rPr>
        <w:t xml:space="preserve">a to vždy na příslušný týden </w:t>
      </w:r>
      <w:r w:rsidRPr="00C33F46">
        <w:rPr>
          <w:b/>
          <w:color w:val="FF0000"/>
          <w:sz w:val="20"/>
          <w:szCs w:val="20"/>
        </w:rPr>
        <w:t>v pondělí</w:t>
      </w:r>
      <w:r w:rsidRPr="00C33F46">
        <w:rPr>
          <w:sz w:val="20"/>
          <w:szCs w:val="20"/>
        </w:rPr>
        <w:t xml:space="preserve">, včetně </w:t>
      </w:r>
      <w:r w:rsidRPr="00C33F46">
        <w:rPr>
          <w:b/>
          <w:color w:val="FF0000"/>
          <w:sz w:val="20"/>
          <w:szCs w:val="20"/>
        </w:rPr>
        <w:t xml:space="preserve">čtvrteční </w:t>
      </w:r>
      <w:r w:rsidRPr="00C33F46">
        <w:rPr>
          <w:sz w:val="20"/>
          <w:szCs w:val="20"/>
        </w:rPr>
        <w:t>aktualizace.</w:t>
      </w:r>
    </w:p>
    <w:p w:rsidR="00BF0205" w:rsidRPr="00C33F46" w:rsidRDefault="00F5565E" w:rsidP="00F5565E">
      <w:pPr>
        <w:pStyle w:val="Zkladntext"/>
        <w:tabs>
          <w:tab w:val="clear" w:pos="720"/>
          <w:tab w:val="clear" w:pos="5580"/>
          <w:tab w:val="clear" w:pos="8460"/>
          <w:tab w:val="left" w:pos="426"/>
        </w:tabs>
        <w:spacing w:after="120"/>
        <w:ind w:left="425"/>
        <w:jc w:val="both"/>
      </w:pPr>
      <w:r w:rsidRPr="00C33F46">
        <w:rPr>
          <w:b/>
          <w:color w:val="FF0000"/>
          <w:sz w:val="20"/>
          <w:szCs w:val="20"/>
        </w:rPr>
        <w:t xml:space="preserve">Pokud někdo </w:t>
      </w:r>
      <w:r w:rsidR="00BF0205" w:rsidRPr="00C33F46">
        <w:rPr>
          <w:b/>
          <w:color w:val="FF0000"/>
          <w:sz w:val="20"/>
          <w:szCs w:val="20"/>
        </w:rPr>
        <w:t>nechce v zimně pískat</w:t>
      </w:r>
      <w:r w:rsidRPr="00C33F46">
        <w:rPr>
          <w:sz w:val="20"/>
          <w:szCs w:val="20"/>
        </w:rPr>
        <w:t xml:space="preserve">, sdělí </w:t>
      </w:r>
      <w:r w:rsidR="00BF0205" w:rsidRPr="00C33F46">
        <w:rPr>
          <w:sz w:val="20"/>
          <w:szCs w:val="20"/>
        </w:rPr>
        <w:t>toto písemně e</w:t>
      </w:r>
      <w:r w:rsidR="00344079" w:rsidRPr="00C33F46">
        <w:rPr>
          <w:sz w:val="20"/>
          <w:szCs w:val="20"/>
        </w:rPr>
        <w:t>-</w:t>
      </w:r>
      <w:r w:rsidR="00BF0205" w:rsidRPr="00C33F46">
        <w:rPr>
          <w:sz w:val="20"/>
          <w:szCs w:val="20"/>
        </w:rPr>
        <w:t xml:space="preserve">mailem na adresu </w:t>
      </w:r>
      <w:r w:rsidR="00BF0205" w:rsidRPr="00C33F46">
        <w:rPr>
          <w:b/>
          <w:color w:val="FF0000"/>
          <w:sz w:val="20"/>
          <w:szCs w:val="20"/>
        </w:rPr>
        <w:t>cadsky@fotbalpraha.cz</w:t>
      </w:r>
      <w:r w:rsidR="00BF0205" w:rsidRPr="00C33F46">
        <w:rPr>
          <w:sz w:val="20"/>
          <w:szCs w:val="20"/>
        </w:rPr>
        <w:t xml:space="preserve"> a v kopii i na adresu </w:t>
      </w:r>
      <w:hyperlink r:id="rId8" w:history="1">
        <w:r w:rsidR="00BF0205" w:rsidRPr="00C33F46">
          <w:rPr>
            <w:sz w:val="20"/>
            <w:szCs w:val="20"/>
          </w:rPr>
          <w:t>slavik@fotbalpraha.cz</w:t>
        </w:r>
      </w:hyperlink>
      <w:r w:rsidR="00BF0205" w:rsidRPr="00C33F46">
        <w:rPr>
          <w:sz w:val="20"/>
          <w:szCs w:val="20"/>
        </w:rPr>
        <w:t xml:space="preserve">. </w:t>
      </w:r>
    </w:p>
    <w:p w:rsidR="00F5565E" w:rsidRPr="00C33F46" w:rsidRDefault="00BF0205" w:rsidP="00F5565E">
      <w:pPr>
        <w:spacing w:after="60"/>
        <w:ind w:left="425"/>
        <w:jc w:val="both"/>
        <w:rPr>
          <w:rFonts w:ascii="Arial" w:hAnsi="Arial"/>
          <w:sz w:val="20"/>
          <w:szCs w:val="20"/>
        </w:rPr>
      </w:pPr>
      <w:r w:rsidRPr="00C33F46">
        <w:rPr>
          <w:rFonts w:ascii="Arial" w:hAnsi="Arial"/>
          <w:sz w:val="20"/>
          <w:szCs w:val="20"/>
        </w:rPr>
        <w:t>Ostatní rozhodčí budou od ledna 2015 obsazováni dle potřeby komise a pouze pod podmínkou, že mají u PFS zaplaceny za rok 2014 veškeré u</w:t>
      </w:r>
      <w:r w:rsidR="00344079" w:rsidRPr="00C33F46">
        <w:rPr>
          <w:rFonts w:ascii="Arial" w:hAnsi="Arial"/>
          <w:sz w:val="20"/>
          <w:szCs w:val="20"/>
        </w:rPr>
        <w:t>ložené</w:t>
      </w:r>
      <w:r w:rsidRPr="00C33F46">
        <w:rPr>
          <w:rFonts w:ascii="Arial" w:hAnsi="Arial"/>
          <w:sz w:val="20"/>
          <w:szCs w:val="20"/>
        </w:rPr>
        <w:t xml:space="preserve"> p</w:t>
      </w:r>
      <w:r w:rsidR="00F5565E" w:rsidRPr="00C33F46">
        <w:rPr>
          <w:rFonts w:ascii="Arial" w:hAnsi="Arial"/>
          <w:sz w:val="20"/>
          <w:szCs w:val="20"/>
        </w:rPr>
        <w:t xml:space="preserve">oplatky, </w:t>
      </w:r>
      <w:r w:rsidRPr="00C33F46">
        <w:rPr>
          <w:rFonts w:ascii="Arial" w:hAnsi="Arial"/>
          <w:sz w:val="20"/>
          <w:szCs w:val="20"/>
        </w:rPr>
        <w:t>včetně těch 20</w:t>
      </w:r>
      <w:r w:rsidR="00F5565E" w:rsidRPr="00C33F46">
        <w:rPr>
          <w:rFonts w:ascii="Arial" w:hAnsi="Arial"/>
          <w:sz w:val="20"/>
          <w:szCs w:val="20"/>
        </w:rPr>
        <w:t>-ti</w:t>
      </w:r>
      <w:r w:rsidRPr="00C33F46">
        <w:rPr>
          <w:rFonts w:ascii="Arial" w:hAnsi="Arial"/>
          <w:sz w:val="20"/>
          <w:szCs w:val="20"/>
        </w:rPr>
        <w:t xml:space="preserve"> korunových.</w:t>
      </w:r>
    </w:p>
    <w:p w:rsidR="00F5565E" w:rsidRPr="00C33F46" w:rsidRDefault="00BF0205" w:rsidP="00F5565E">
      <w:pPr>
        <w:spacing w:after="60"/>
        <w:ind w:left="425"/>
        <w:jc w:val="both"/>
        <w:rPr>
          <w:rFonts w:ascii="Arial" w:hAnsi="Arial"/>
          <w:sz w:val="20"/>
          <w:szCs w:val="20"/>
        </w:rPr>
      </w:pPr>
      <w:r w:rsidRPr="00C33F46">
        <w:rPr>
          <w:rFonts w:ascii="Arial" w:hAnsi="Arial"/>
          <w:sz w:val="20"/>
          <w:szCs w:val="20"/>
        </w:rPr>
        <w:t>Každý rozhodčí je povinen sledovat týdenní obsazení, případně je možno se i dodatečně omluvit</w:t>
      </w:r>
      <w:r w:rsidR="00041198" w:rsidRPr="00C33F46">
        <w:rPr>
          <w:rFonts w:ascii="Arial" w:hAnsi="Arial"/>
          <w:sz w:val="20"/>
          <w:szCs w:val="20"/>
        </w:rPr>
        <w:t>,</w:t>
      </w:r>
      <w:r w:rsidRPr="00C33F46">
        <w:rPr>
          <w:rFonts w:ascii="Arial" w:hAnsi="Arial"/>
          <w:sz w:val="20"/>
          <w:szCs w:val="20"/>
        </w:rPr>
        <w:t xml:space="preserve"> a to bez finančního postihu. Omluva musí být podána písemně e</w:t>
      </w:r>
      <w:r w:rsidR="00344079" w:rsidRPr="00C33F46">
        <w:rPr>
          <w:rFonts w:ascii="Arial" w:hAnsi="Arial"/>
          <w:sz w:val="20"/>
          <w:szCs w:val="20"/>
        </w:rPr>
        <w:t>-</w:t>
      </w:r>
      <w:r w:rsidRPr="00C33F46">
        <w:rPr>
          <w:rFonts w:ascii="Arial" w:hAnsi="Arial"/>
          <w:sz w:val="20"/>
          <w:szCs w:val="20"/>
        </w:rPr>
        <w:t>mailem nebo zprávou SMS na členy OÚ ing.</w:t>
      </w:r>
      <w:r w:rsidR="00F5565E" w:rsidRPr="00C33F46">
        <w:rPr>
          <w:rFonts w:ascii="Arial" w:hAnsi="Arial"/>
          <w:sz w:val="20"/>
          <w:szCs w:val="20"/>
        </w:rPr>
        <w:t xml:space="preserve"> </w:t>
      </w:r>
      <w:r w:rsidRPr="00C33F46">
        <w:rPr>
          <w:rFonts w:ascii="Arial" w:hAnsi="Arial"/>
          <w:sz w:val="20"/>
          <w:szCs w:val="20"/>
        </w:rPr>
        <w:t>Čadského (tel.</w:t>
      </w:r>
      <w:r w:rsidR="00F5565E" w:rsidRPr="00C33F46">
        <w:rPr>
          <w:rFonts w:ascii="Arial" w:hAnsi="Arial"/>
          <w:sz w:val="20"/>
          <w:szCs w:val="20"/>
        </w:rPr>
        <w:t xml:space="preserve">: </w:t>
      </w:r>
      <w:r w:rsidRPr="00C33F46">
        <w:rPr>
          <w:rFonts w:ascii="Arial" w:hAnsi="Arial"/>
          <w:sz w:val="20"/>
          <w:szCs w:val="20"/>
        </w:rPr>
        <w:t>605700364), po čtvrtku na pana Slavíka (tel.</w:t>
      </w:r>
      <w:r w:rsidR="00F5565E" w:rsidRPr="00C33F46">
        <w:rPr>
          <w:rFonts w:ascii="Arial" w:hAnsi="Arial"/>
          <w:sz w:val="20"/>
          <w:szCs w:val="20"/>
        </w:rPr>
        <w:t>: 605700042).</w:t>
      </w:r>
    </w:p>
    <w:p w:rsidR="00BF0205" w:rsidRPr="00C33F46" w:rsidRDefault="00F5565E" w:rsidP="00F5565E">
      <w:pPr>
        <w:spacing w:after="120"/>
        <w:ind w:left="425"/>
        <w:jc w:val="both"/>
        <w:rPr>
          <w:rFonts w:ascii="Arial" w:hAnsi="Arial"/>
          <w:sz w:val="20"/>
          <w:szCs w:val="20"/>
        </w:rPr>
      </w:pPr>
      <w:r w:rsidRPr="00C33F46">
        <w:rPr>
          <w:rFonts w:ascii="Arial" w:hAnsi="Arial"/>
          <w:sz w:val="20"/>
          <w:szCs w:val="20"/>
        </w:rPr>
        <w:t xml:space="preserve">Pouze telefonické omluvy, bez písemného potvrzení tohoto faktu, nebudou uznávány - </w:t>
      </w:r>
      <w:r w:rsidR="00BF0205" w:rsidRPr="00C33F46">
        <w:rPr>
          <w:rFonts w:ascii="Arial" w:hAnsi="Arial"/>
          <w:sz w:val="20"/>
          <w:szCs w:val="20"/>
        </w:rPr>
        <w:t>pochopte</w:t>
      </w:r>
      <w:r w:rsidR="00344079" w:rsidRPr="00C33F46">
        <w:rPr>
          <w:rFonts w:ascii="Arial" w:hAnsi="Arial"/>
          <w:sz w:val="20"/>
          <w:szCs w:val="20"/>
        </w:rPr>
        <w:t>, že telefonickou omluvu přijmeme</w:t>
      </w:r>
      <w:r w:rsidR="00BF0205" w:rsidRPr="00C33F46">
        <w:rPr>
          <w:rFonts w:ascii="Arial" w:hAnsi="Arial"/>
          <w:sz w:val="20"/>
          <w:szCs w:val="20"/>
        </w:rPr>
        <w:t xml:space="preserve"> v</w:t>
      </w:r>
      <w:r w:rsidRPr="00C33F46">
        <w:rPr>
          <w:rFonts w:ascii="Arial" w:hAnsi="Arial"/>
          <w:sz w:val="20"/>
          <w:szCs w:val="20"/>
        </w:rPr>
        <w:t xml:space="preserve"> mnoha </w:t>
      </w:r>
      <w:r w:rsidR="00BF0205" w:rsidRPr="00C33F46">
        <w:rPr>
          <w:rFonts w:ascii="Arial" w:hAnsi="Arial"/>
          <w:sz w:val="20"/>
          <w:szCs w:val="20"/>
        </w:rPr>
        <w:t>případech někde v terénu na chodníku</w:t>
      </w:r>
      <w:r w:rsidR="00344079" w:rsidRPr="00C33F46">
        <w:rPr>
          <w:rFonts w:ascii="Arial" w:hAnsi="Arial"/>
          <w:sz w:val="20"/>
          <w:szCs w:val="20"/>
        </w:rPr>
        <w:t>,</w:t>
      </w:r>
      <w:r w:rsidR="00BF0205" w:rsidRPr="00C33F46">
        <w:rPr>
          <w:rFonts w:ascii="Arial" w:hAnsi="Arial"/>
          <w:sz w:val="20"/>
          <w:szCs w:val="20"/>
        </w:rPr>
        <w:t xml:space="preserve"> mimo domov</w:t>
      </w:r>
      <w:r w:rsidR="00344079" w:rsidRPr="00C33F46">
        <w:rPr>
          <w:rFonts w:ascii="Arial" w:hAnsi="Arial"/>
          <w:sz w:val="20"/>
          <w:szCs w:val="20"/>
        </w:rPr>
        <w:t>,</w:t>
      </w:r>
      <w:r w:rsidR="00BF0205" w:rsidRPr="00C33F46">
        <w:rPr>
          <w:rFonts w:ascii="Arial" w:hAnsi="Arial"/>
          <w:sz w:val="20"/>
          <w:szCs w:val="20"/>
        </w:rPr>
        <w:t xml:space="preserve"> </w:t>
      </w:r>
      <w:r w:rsidR="00041198" w:rsidRPr="00C33F46">
        <w:rPr>
          <w:rFonts w:ascii="Arial" w:hAnsi="Arial"/>
          <w:sz w:val="20"/>
          <w:szCs w:val="20"/>
        </w:rPr>
        <w:t xml:space="preserve">i jinde, </w:t>
      </w:r>
      <w:r w:rsidRPr="00C33F46">
        <w:rPr>
          <w:rFonts w:ascii="Arial" w:hAnsi="Arial"/>
          <w:sz w:val="20"/>
          <w:szCs w:val="20"/>
        </w:rPr>
        <w:t>a není možné si vše pamatovat!!!</w:t>
      </w:r>
    </w:p>
    <w:p w:rsidR="0069208B" w:rsidRPr="00C33F46" w:rsidRDefault="00102CA7" w:rsidP="00EB4049">
      <w:pPr>
        <w:pStyle w:val="Zkladntext"/>
        <w:numPr>
          <w:ilvl w:val="0"/>
          <w:numId w:val="1"/>
        </w:numPr>
        <w:tabs>
          <w:tab w:val="clear" w:pos="720"/>
          <w:tab w:val="clear" w:pos="760"/>
          <w:tab w:val="clear" w:pos="5580"/>
          <w:tab w:val="clear" w:pos="8460"/>
          <w:tab w:val="left" w:pos="426"/>
        </w:tabs>
        <w:spacing w:after="60"/>
        <w:ind w:left="425" w:hanging="425"/>
        <w:jc w:val="both"/>
        <w:rPr>
          <w:rFonts w:cs="Arial"/>
          <w:sz w:val="20"/>
          <w:szCs w:val="20"/>
        </w:rPr>
      </w:pPr>
      <w:r w:rsidRPr="00C33F46">
        <w:rPr>
          <w:b/>
          <w:sz w:val="20"/>
          <w:szCs w:val="20"/>
        </w:rPr>
        <w:t xml:space="preserve">KR </w:t>
      </w:r>
      <w:r w:rsidR="00936E50" w:rsidRPr="00C33F46">
        <w:rPr>
          <w:b/>
          <w:sz w:val="20"/>
          <w:szCs w:val="20"/>
        </w:rPr>
        <w:t xml:space="preserve">PFS </w:t>
      </w:r>
      <w:r w:rsidR="00041198" w:rsidRPr="00C33F46">
        <w:rPr>
          <w:b/>
          <w:sz w:val="20"/>
          <w:szCs w:val="20"/>
        </w:rPr>
        <w:t xml:space="preserve">dodatečně </w:t>
      </w:r>
      <w:r w:rsidR="0021115C" w:rsidRPr="00C33F46">
        <w:rPr>
          <w:b/>
          <w:sz w:val="20"/>
          <w:szCs w:val="20"/>
        </w:rPr>
        <w:t xml:space="preserve">- jménem všech pražských rozhodčích a delegátů - </w:t>
      </w:r>
      <w:r w:rsidR="00936E50" w:rsidRPr="00C33F46">
        <w:rPr>
          <w:b/>
          <w:sz w:val="20"/>
          <w:szCs w:val="20"/>
        </w:rPr>
        <w:t xml:space="preserve">gratuluje </w:t>
      </w:r>
      <w:r w:rsidR="0021115C" w:rsidRPr="00C33F46">
        <w:rPr>
          <w:b/>
          <w:sz w:val="20"/>
          <w:szCs w:val="20"/>
        </w:rPr>
        <w:t>kolegovi Františku Dubovi</w:t>
      </w:r>
      <w:r w:rsidR="00B27B7A" w:rsidRPr="00C33F46">
        <w:rPr>
          <w:b/>
          <w:sz w:val="20"/>
          <w:szCs w:val="20"/>
        </w:rPr>
        <w:t>,</w:t>
      </w:r>
      <w:r w:rsidR="0021115C" w:rsidRPr="00C33F46">
        <w:rPr>
          <w:b/>
          <w:sz w:val="20"/>
          <w:szCs w:val="20"/>
        </w:rPr>
        <w:t xml:space="preserve"> </w:t>
      </w:r>
      <w:r w:rsidR="00B27B7A" w:rsidRPr="00C33F46">
        <w:rPr>
          <w:b/>
          <w:sz w:val="20"/>
          <w:szCs w:val="20"/>
        </w:rPr>
        <w:t xml:space="preserve">dlouholetému prvoligovému rozhodčímu, </w:t>
      </w:r>
      <w:r w:rsidR="00BC23C4" w:rsidRPr="00C33F46">
        <w:rPr>
          <w:b/>
          <w:sz w:val="20"/>
          <w:szCs w:val="20"/>
        </w:rPr>
        <w:t>ke kulatým 75-tinám</w:t>
      </w:r>
      <w:r w:rsidR="00B27B7A" w:rsidRPr="00C33F46">
        <w:rPr>
          <w:b/>
          <w:sz w:val="20"/>
          <w:szCs w:val="20"/>
        </w:rPr>
        <w:t>, jichž se dožívá v plné svěžesti</w:t>
      </w:r>
      <w:r w:rsidR="0021115C" w:rsidRPr="00C33F46">
        <w:rPr>
          <w:b/>
          <w:sz w:val="20"/>
          <w:szCs w:val="20"/>
        </w:rPr>
        <w:t xml:space="preserve">. </w:t>
      </w:r>
    </w:p>
    <w:p w:rsidR="00B27B7A" w:rsidRPr="00C33F46" w:rsidRDefault="0069208B" w:rsidP="0069208B">
      <w:pPr>
        <w:pStyle w:val="Zkladntext"/>
        <w:tabs>
          <w:tab w:val="clear" w:pos="720"/>
          <w:tab w:val="clear" w:pos="5580"/>
          <w:tab w:val="clear" w:pos="8460"/>
          <w:tab w:val="left" w:pos="426"/>
        </w:tabs>
        <w:spacing w:after="60"/>
        <w:ind w:left="425"/>
        <w:jc w:val="both"/>
        <w:rPr>
          <w:rFonts w:cs="Arial"/>
          <w:sz w:val="20"/>
          <w:szCs w:val="20"/>
        </w:rPr>
      </w:pPr>
      <w:r w:rsidRPr="00C33F46">
        <w:rPr>
          <w:sz w:val="20"/>
          <w:szCs w:val="20"/>
        </w:rPr>
        <w:t>Jeho práce</w:t>
      </w:r>
      <w:r w:rsidR="003160D6" w:rsidRPr="00C33F46">
        <w:rPr>
          <w:sz w:val="20"/>
          <w:szCs w:val="20"/>
        </w:rPr>
        <w:t xml:space="preserve"> j</w:t>
      </w:r>
      <w:r w:rsidRPr="00C33F46">
        <w:rPr>
          <w:sz w:val="20"/>
          <w:szCs w:val="20"/>
        </w:rPr>
        <w:t>e</w:t>
      </w:r>
      <w:r w:rsidR="00BC23C4" w:rsidRPr="00C33F46">
        <w:rPr>
          <w:sz w:val="20"/>
          <w:szCs w:val="20"/>
        </w:rPr>
        <w:t xml:space="preserve"> v poslední době </w:t>
      </w:r>
      <w:r w:rsidR="003160D6" w:rsidRPr="00C33F46">
        <w:rPr>
          <w:sz w:val="20"/>
          <w:szCs w:val="20"/>
        </w:rPr>
        <w:t>nerozlučně spjat</w:t>
      </w:r>
      <w:r w:rsidR="0021115C" w:rsidRPr="00C33F46">
        <w:rPr>
          <w:sz w:val="20"/>
          <w:szCs w:val="20"/>
        </w:rPr>
        <w:t>a</w:t>
      </w:r>
      <w:r w:rsidR="003160D6" w:rsidRPr="00C33F46">
        <w:rPr>
          <w:sz w:val="20"/>
          <w:szCs w:val="20"/>
        </w:rPr>
        <w:t xml:space="preserve"> </w:t>
      </w:r>
      <w:r w:rsidR="00BC23C4" w:rsidRPr="00C33F46">
        <w:rPr>
          <w:sz w:val="20"/>
          <w:szCs w:val="20"/>
        </w:rPr>
        <w:t xml:space="preserve">zejména </w:t>
      </w:r>
      <w:r w:rsidR="003160D6" w:rsidRPr="00C33F46">
        <w:rPr>
          <w:sz w:val="20"/>
          <w:szCs w:val="20"/>
        </w:rPr>
        <w:t>s klubovým fotbalem v Újezdu Praha 4</w:t>
      </w:r>
      <w:r w:rsidR="00F55B97" w:rsidRPr="00C33F46">
        <w:rPr>
          <w:sz w:val="20"/>
          <w:szCs w:val="20"/>
        </w:rPr>
        <w:t xml:space="preserve">. Ve funkci hlavního pořadatele </w:t>
      </w:r>
      <w:r w:rsidR="00041198" w:rsidRPr="00C33F46">
        <w:rPr>
          <w:sz w:val="20"/>
          <w:szCs w:val="20"/>
        </w:rPr>
        <w:t>m</w:t>
      </w:r>
      <w:r w:rsidR="00F55B97" w:rsidRPr="00C33F46">
        <w:rPr>
          <w:sz w:val="20"/>
          <w:szCs w:val="20"/>
        </w:rPr>
        <w:t>á jistě radost z výkonů svých mladších kolegů</w:t>
      </w:r>
      <w:r w:rsidRPr="00C33F46">
        <w:rPr>
          <w:sz w:val="20"/>
          <w:szCs w:val="20"/>
        </w:rPr>
        <w:t>.</w:t>
      </w:r>
      <w:r w:rsidR="0021115C" w:rsidRPr="00C33F46">
        <w:rPr>
          <w:b/>
          <w:sz w:val="20"/>
          <w:szCs w:val="20"/>
        </w:rPr>
        <w:t xml:space="preserve"> </w:t>
      </w:r>
      <w:r w:rsidRPr="00C33F46">
        <w:rPr>
          <w:sz w:val="20"/>
          <w:szCs w:val="20"/>
        </w:rPr>
        <w:t>KR PFS mu přeje pevné zdraví a vše nejlepší do dalších let!</w:t>
      </w:r>
    </w:p>
    <w:p w:rsidR="00B27B7A" w:rsidRPr="00C33F46" w:rsidRDefault="00B27B7A" w:rsidP="00B27B7A">
      <w:pPr>
        <w:pStyle w:val="Zkladntext"/>
        <w:tabs>
          <w:tab w:val="clear" w:pos="720"/>
          <w:tab w:val="clear" w:pos="5580"/>
          <w:tab w:val="clear" w:pos="8460"/>
          <w:tab w:val="left" w:pos="426"/>
        </w:tabs>
        <w:spacing w:after="60"/>
        <w:ind w:left="425"/>
        <w:jc w:val="both"/>
        <w:rPr>
          <w:rFonts w:cs="Arial"/>
          <w:sz w:val="20"/>
          <w:szCs w:val="20"/>
        </w:rPr>
      </w:pPr>
    </w:p>
    <w:p w:rsidR="00657F29" w:rsidRPr="00C33F46" w:rsidRDefault="00787C72" w:rsidP="00B27B7A">
      <w:pPr>
        <w:pStyle w:val="Zkladntext"/>
        <w:tabs>
          <w:tab w:val="clear" w:pos="720"/>
          <w:tab w:val="clear" w:pos="5580"/>
          <w:tab w:val="clear" w:pos="8460"/>
          <w:tab w:val="left" w:pos="426"/>
        </w:tabs>
        <w:spacing w:after="60"/>
        <w:jc w:val="both"/>
        <w:rPr>
          <w:rFonts w:cs="Arial"/>
          <w:sz w:val="20"/>
          <w:szCs w:val="20"/>
        </w:rPr>
      </w:pPr>
      <w:r w:rsidRPr="00C33F46">
        <w:rPr>
          <w:rFonts w:cs="Arial"/>
          <w:sz w:val="20"/>
          <w:szCs w:val="20"/>
        </w:rPr>
        <w:t>Po</w:t>
      </w:r>
      <w:r w:rsidR="00F55B97" w:rsidRPr="00C33F46">
        <w:rPr>
          <w:rFonts w:cs="Arial"/>
          <w:sz w:val="20"/>
          <w:szCs w:val="20"/>
        </w:rPr>
        <w:t>s</w:t>
      </w:r>
      <w:r w:rsidRPr="00C33F46">
        <w:rPr>
          <w:rFonts w:cs="Arial"/>
          <w:sz w:val="20"/>
          <w:szCs w:val="20"/>
        </w:rPr>
        <w:t xml:space="preserve">lední letošní </w:t>
      </w:r>
      <w:r w:rsidR="00E10F66" w:rsidRPr="00C33F46">
        <w:rPr>
          <w:rFonts w:cs="Arial"/>
          <w:sz w:val="20"/>
          <w:szCs w:val="20"/>
        </w:rPr>
        <w:t xml:space="preserve">zasedání </w:t>
      </w:r>
      <w:r w:rsidR="00AE5896" w:rsidRPr="00C33F46">
        <w:rPr>
          <w:rFonts w:cs="Arial"/>
          <w:sz w:val="20"/>
          <w:szCs w:val="20"/>
        </w:rPr>
        <w:t xml:space="preserve">KR PFS se uskuteční </w:t>
      </w:r>
      <w:r w:rsidR="00D739B6" w:rsidRPr="00C33F46">
        <w:rPr>
          <w:rFonts w:cs="Arial"/>
          <w:b/>
          <w:sz w:val="20"/>
          <w:szCs w:val="20"/>
        </w:rPr>
        <w:t xml:space="preserve">v úterý dne </w:t>
      </w:r>
      <w:r w:rsidR="00F5565E" w:rsidRPr="00C33F46">
        <w:rPr>
          <w:rFonts w:cs="Arial"/>
          <w:b/>
          <w:sz w:val="20"/>
          <w:szCs w:val="20"/>
        </w:rPr>
        <w:t>16.12.2014</w:t>
      </w:r>
      <w:r w:rsidR="00102CA7" w:rsidRPr="00C33F46">
        <w:rPr>
          <w:rFonts w:cs="Arial"/>
          <w:sz w:val="20"/>
          <w:szCs w:val="20"/>
        </w:rPr>
        <w:t xml:space="preserve"> </w:t>
      </w:r>
      <w:r w:rsidR="00197FF4" w:rsidRPr="00C33F46">
        <w:rPr>
          <w:rFonts w:cs="Arial"/>
          <w:sz w:val="20"/>
          <w:szCs w:val="20"/>
        </w:rPr>
        <w:t xml:space="preserve">od 18:00 hodin </w:t>
      </w:r>
      <w:r w:rsidR="00102CA7" w:rsidRPr="00C33F46">
        <w:rPr>
          <w:rFonts w:cs="Arial"/>
          <w:sz w:val="20"/>
          <w:szCs w:val="20"/>
        </w:rPr>
        <w:t>v salonku restaurace „Krušovická chalupa“, ulice 5. května 798/62, 140 00  Praha 4 - Nusle.</w:t>
      </w:r>
      <w:r w:rsidR="00657F29" w:rsidRPr="00C33F46">
        <w:rPr>
          <w:rFonts w:cs="Arial"/>
          <w:sz w:val="20"/>
          <w:szCs w:val="20"/>
        </w:rPr>
        <w:t xml:space="preserve"> </w:t>
      </w:r>
    </w:p>
    <w:p w:rsidR="00B52279" w:rsidRPr="00C33F46" w:rsidRDefault="00B52279" w:rsidP="00B27B7A">
      <w:pPr>
        <w:pStyle w:val="Zkladntext"/>
        <w:tabs>
          <w:tab w:val="clear" w:pos="720"/>
          <w:tab w:val="clear" w:pos="5580"/>
          <w:tab w:val="clear" w:pos="8460"/>
          <w:tab w:val="left" w:pos="426"/>
        </w:tabs>
        <w:spacing w:after="60"/>
        <w:jc w:val="both"/>
        <w:rPr>
          <w:rFonts w:cs="Arial"/>
          <w:sz w:val="20"/>
          <w:szCs w:val="20"/>
        </w:rPr>
      </w:pPr>
    </w:p>
    <w:p w:rsidR="00AE493F" w:rsidRPr="00C33F46" w:rsidRDefault="00797E83" w:rsidP="00FF74AF">
      <w:pPr>
        <w:tabs>
          <w:tab w:val="left" w:pos="1455"/>
        </w:tabs>
        <w:jc w:val="right"/>
        <w:rPr>
          <w:rFonts w:ascii="Arial" w:hAnsi="Arial" w:cs="Arial"/>
          <w:bCs/>
          <w:sz w:val="20"/>
          <w:szCs w:val="20"/>
        </w:rPr>
      </w:pPr>
      <w:r w:rsidRPr="00C33F46">
        <w:rPr>
          <w:rFonts w:ascii="Arial" w:hAnsi="Arial" w:cs="Arial"/>
          <w:bCs/>
          <w:sz w:val="20"/>
          <w:szCs w:val="20"/>
        </w:rPr>
        <w:t xml:space="preserve">                                                            </w:t>
      </w:r>
      <w:r w:rsidR="00665DD5" w:rsidRPr="00C33F46">
        <w:rPr>
          <w:rFonts w:ascii="Arial" w:hAnsi="Arial" w:cs="Arial"/>
          <w:bCs/>
          <w:sz w:val="20"/>
          <w:szCs w:val="20"/>
        </w:rPr>
        <w:tab/>
      </w:r>
      <w:r w:rsidR="00665DD5" w:rsidRPr="00C33F46">
        <w:rPr>
          <w:rFonts w:ascii="Arial" w:hAnsi="Arial" w:cs="Arial"/>
          <w:bCs/>
          <w:sz w:val="20"/>
          <w:szCs w:val="20"/>
        </w:rPr>
        <w:tab/>
      </w:r>
      <w:r w:rsidR="00665DD5" w:rsidRPr="00C33F46">
        <w:rPr>
          <w:rFonts w:ascii="Arial" w:hAnsi="Arial" w:cs="Arial"/>
          <w:bCs/>
          <w:sz w:val="20"/>
          <w:szCs w:val="20"/>
        </w:rPr>
        <w:tab/>
      </w:r>
    </w:p>
    <w:p w:rsidR="00797E83" w:rsidRPr="003C1548" w:rsidRDefault="00665DD5" w:rsidP="00FF74AF">
      <w:pPr>
        <w:tabs>
          <w:tab w:val="left" w:pos="1455"/>
        </w:tabs>
        <w:jc w:val="right"/>
        <w:rPr>
          <w:rFonts w:ascii="Arial" w:hAnsi="Arial" w:cs="Arial"/>
          <w:bCs/>
          <w:sz w:val="20"/>
          <w:szCs w:val="20"/>
        </w:rPr>
      </w:pPr>
      <w:r w:rsidRPr="00C33F46">
        <w:rPr>
          <w:rFonts w:ascii="Arial" w:hAnsi="Arial" w:cs="Arial"/>
          <w:bCs/>
          <w:sz w:val="20"/>
          <w:szCs w:val="20"/>
        </w:rPr>
        <w:tab/>
      </w:r>
      <w:r w:rsidR="00797E83" w:rsidRPr="00C33F46">
        <w:rPr>
          <w:rFonts w:ascii="Arial" w:hAnsi="Arial" w:cs="Arial"/>
          <w:bCs/>
          <w:sz w:val="20"/>
          <w:szCs w:val="20"/>
        </w:rPr>
        <w:t>Mgr. Jiří Ulrich</w:t>
      </w:r>
      <w:r w:rsidRPr="00C33F46">
        <w:rPr>
          <w:rFonts w:ascii="Arial" w:hAnsi="Arial" w:cs="Arial"/>
          <w:bCs/>
          <w:sz w:val="20"/>
          <w:szCs w:val="20"/>
        </w:rPr>
        <w:t>, v.r.</w:t>
      </w:r>
    </w:p>
    <w:p w:rsidR="00DF5826" w:rsidRDefault="00797E83" w:rsidP="00033C79">
      <w:pPr>
        <w:tabs>
          <w:tab w:val="left" w:pos="1455"/>
        </w:tabs>
        <w:jc w:val="right"/>
        <w:rPr>
          <w:rFonts w:ascii="Arial" w:hAnsi="Arial" w:cs="Arial"/>
          <w:bCs/>
          <w:sz w:val="20"/>
          <w:szCs w:val="20"/>
        </w:rPr>
      </w:pPr>
      <w:r w:rsidRPr="003C1548">
        <w:rPr>
          <w:rFonts w:ascii="Arial" w:hAnsi="Arial" w:cs="Arial"/>
          <w:bCs/>
          <w:sz w:val="20"/>
          <w:szCs w:val="20"/>
        </w:rPr>
        <w:t xml:space="preserve">                                                         </w:t>
      </w:r>
      <w:r w:rsidR="00DB2797" w:rsidRPr="003C1548">
        <w:rPr>
          <w:rFonts w:ascii="Arial" w:hAnsi="Arial" w:cs="Arial"/>
          <w:bCs/>
          <w:sz w:val="20"/>
          <w:szCs w:val="20"/>
        </w:rPr>
        <w:t xml:space="preserve">                            </w:t>
      </w:r>
      <w:r w:rsidRPr="003C1548">
        <w:rPr>
          <w:rFonts w:ascii="Arial" w:hAnsi="Arial" w:cs="Arial"/>
          <w:bCs/>
          <w:sz w:val="20"/>
          <w:szCs w:val="20"/>
        </w:rPr>
        <w:t>předseda KR PFS</w:t>
      </w:r>
    </w:p>
    <w:sectPr w:rsidR="00DF5826" w:rsidSect="008A550D">
      <w:footerReference w:type="default" r:id="rId9"/>
      <w:pgSz w:w="11906" w:h="16838"/>
      <w:pgMar w:top="851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02BE" w:rsidRDefault="004D02BE">
      <w:r>
        <w:separator/>
      </w:r>
    </w:p>
  </w:endnote>
  <w:endnote w:type="continuationSeparator" w:id="0">
    <w:p w:rsidR="004D02BE" w:rsidRDefault="004D02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6F13" w:rsidRDefault="00C33F46">
    <w:pPr>
      <w:pStyle w:val="Zpat"/>
      <w:pBdr>
        <w:top w:val="single" w:sz="4" w:space="1" w:color="A5A5A5" w:themeColor="background1" w:themeShade="A5"/>
      </w:pBdr>
      <w:jc w:val="right"/>
      <w:rPr>
        <w:color w:val="7F7F7F" w:themeColor="background1" w:themeShade="7F"/>
      </w:rPr>
    </w:pPr>
    <w:sdt>
      <w:sdtPr>
        <w:rPr>
          <w:noProof/>
          <w:color w:val="7F7F7F" w:themeColor="background1" w:themeShade="7F"/>
        </w:rPr>
        <w:alias w:val="Společnost"/>
        <w:id w:val="76161118"/>
        <w:placeholder>
          <w:docPart w:val="CA09DC3A68924FC3A09ADF813835398B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EndPr/>
      <w:sdtContent>
        <w:r w:rsidR="000A6F13">
          <w:rPr>
            <w:noProof/>
            <w:color w:val="7F7F7F" w:themeColor="background1" w:themeShade="7F"/>
          </w:rPr>
          <w:t xml:space="preserve">Komuniké KR PFS č. </w:t>
        </w:r>
        <w:r w:rsidR="00324AAE">
          <w:rPr>
            <w:noProof/>
            <w:color w:val="7F7F7F" w:themeColor="background1" w:themeShade="7F"/>
          </w:rPr>
          <w:t>17</w:t>
        </w:r>
        <w:r w:rsidR="00A15971">
          <w:rPr>
            <w:noProof/>
            <w:color w:val="7F7F7F" w:themeColor="background1" w:themeShade="7F"/>
          </w:rPr>
          <w:t>4</w:t>
        </w:r>
      </w:sdtContent>
    </w:sdt>
    <w:r>
      <w:rPr>
        <w:noProof/>
        <w:color w:val="7F7F7F" w:themeColor="background1" w:themeShade="7F"/>
        <w:lang w:eastAsia="zh-TW"/>
      </w:rPr>
      <w:pict>
        <v:group id="_x0000_s2049" style="position:absolute;left:0;text-align:left;margin-left:0;margin-top:-79.4pt;width:57.6pt;height:48.5pt;z-index:251660288;mso-width-percent:800;mso-top-percent:900;mso-position-horizontal:center;mso-position-horizontal-relative:right-margin-area;mso-position-vertical-relative:margin;mso-width-percent:800;mso-top-percent:900;mso-width-relative:left-margin-area" coordorigin="10717,13296" coordsize="1162,970" o:allowincell="f">
          <v:group id="_x0000_s2050" style="position:absolute;left:10717;top:13815;width:1162;height:451;mso-position-horizontal-relative:margin;mso-position-vertical-relative:margin" coordorigin="-6,3399" coordsize="12197,4253">
            <o:lock v:ext="edit" aspectratio="t"/>
            <v:group id="_x0000_s2051" style="position:absolute;left:-6;top:3717;width:12189;height:3550" coordorigin="18,7468" coordsize="12189,3550">
              <o:lock v:ext="edit" aspectratio="t"/>
              <v:shape id="_x0000_s2052" style="position:absolute;left:18;top:7837;width:7132;height:2863;mso-width-relative:page;mso-height-relative:page" coordsize="7132,2863" path="m,l17,2863,7132,2578r,-2378l,xe" fillcolor="#adccea [1620]" stroked="f">
                <v:fill opacity=".5"/>
                <v:path arrowok="t"/>
                <o:lock v:ext="edit" aspectratio="t"/>
              </v:shape>
              <v:shape id="_x0000_s2053" style="position:absolute;left:7150;top:7468;width:3466;height:3550;mso-width-relative:page;mso-height-relative:page" coordsize="3466,3550" path="m,569l,2930r3466,620l3466,,,569xe" fillcolor="#d6e6f4 [820]" stroked="f">
                <v:fill opacity=".5"/>
                <v:path arrowok="t"/>
                <o:lock v:ext="edit" aspectratio="t"/>
              </v:shape>
              <v:shape id="_x0000_s2054" style="position:absolute;left:10616;top:7468;width:1591;height:3550;mso-width-relative:page;mso-height-relative:page" coordsize="1591,3550" path="m,l,3550,1591,2746r,-2009l,xe" fillcolor="#adccea [1620]" stroked="f">
                <v:fill opacity=".5"/>
                <v:path arrowok="t"/>
                <o:lock v:ext="edit" aspectratio="t"/>
              </v:shape>
            </v:group>
            <v:shape id="_x0000_s2055" style="position:absolute;left:8071;top:4069;width:4120;height:2913;mso-width-relative:page;mso-height-relative:page" coordsize="4120,2913" path="m1,251l,2662r4120,251l4120,,1,251xe" fillcolor="#d8d8d8 [2732]" stroked="f">
              <v:path arrowok="t"/>
              <o:lock v:ext="edit" aspectratio="t"/>
            </v:shape>
            <v:shape id="_x0000_s2056" style="position:absolute;left:4104;top:3399;width:3985;height:4236;mso-width-relative:page;mso-height-relative:page" coordsize="3985,4236" path="m,l,4236,3985,3349r,-2428l,xe" fillcolor="#bfbfbf [2412]" stroked="f">
              <v:path arrowok="t"/>
              <o:lock v:ext="edit" aspectratio="t"/>
            </v:shape>
            <v:shape id="_x0000_s2057" style="position:absolute;left:18;top:3399;width:4086;height:4253;mso-width-relative:page;mso-height-relative:page" coordsize="4086,4253" path="m4086,r-2,4253l,3198,,1072,4086,xe" fillcolor="#d8d8d8 [2732]" stroked="f">
              <v:path arrowok="t"/>
              <o:lock v:ext="edit" aspectratio="t"/>
            </v:shape>
            <v:shape id="_x0000_s2058" style="position:absolute;left:17;top:3617;width:2076;height:3851;mso-width-relative:page;mso-height-relative:page" coordsize="2076,3851" path="m,921l2060,r16,3851l,2981,,921xe" fillcolor="#d6e6f4 [820]" stroked="f">
              <v:fill opacity="45875f"/>
              <v:path arrowok="t"/>
              <o:lock v:ext="edit" aspectratio="t"/>
            </v:shape>
            <v:shape id="_x0000_s2059" style="position:absolute;left:2077;top:3617;width:6011;height:3835;mso-width-relative:page;mso-height-relative:page" coordsize="6011,3835" path="m,l17,3835,6011,2629r,-1390l,xe" fillcolor="#adccea [1620]" stroked="f">
              <v:fill opacity="45875f"/>
              <v:path arrowok="t"/>
              <o:lock v:ext="edit" aspectratio="t"/>
            </v:shape>
            <v:shape id="_x0000_s2060" style="position:absolute;left:8088;top:3835;width:4102;height:3432;mso-width-relative:page;mso-height-relative:page" coordsize="4102,3432" path="m,1038l,2411,4102,3432,4102,,,1038xe" fillcolor="#d6e6f4 [820]" stroked="f">
              <v:fill opacity="45875f"/>
              <v:path arrowok="t"/>
              <o:lock v:ext="edit" aspectratio="t"/>
            </v:shape>
          </v:group>
          <v:shapetype id="_x0000_t202" coordsize="21600,21600" o:spt="202" path="m,l,21600r21600,l21600,xe">
            <v:stroke joinstyle="miter"/>
            <v:path gradientshapeok="t" o:connecttype="rect"/>
          </v:shapetype>
          <v:shape id="_x0000_s2061" type="#_x0000_t202" style="position:absolute;left:10821;top:13296;width:1058;height:365" filled="f" stroked="f">
            <v:textbox style="mso-next-textbox:#_x0000_s2061" inset=",0,,0">
              <w:txbxContent>
                <w:p w:rsidR="000A6F13" w:rsidRDefault="005A5057">
                  <w:pPr>
                    <w:jc w:val="center"/>
                    <w:rPr>
                      <w:color w:val="5B9BD5" w:themeColor="accent1"/>
                    </w:rPr>
                  </w:pPr>
                  <w:r>
                    <w:fldChar w:fldCharType="begin"/>
                  </w:r>
                  <w:r w:rsidR="00744A5A">
                    <w:instrText xml:space="preserve"> PAGE   \* MERGEFORMAT </w:instrText>
                  </w:r>
                  <w:r>
                    <w:fldChar w:fldCharType="separate"/>
                  </w:r>
                  <w:r w:rsidR="00C33F46" w:rsidRPr="00C33F46">
                    <w:rPr>
                      <w:noProof/>
                      <w:color w:val="5B9BD5" w:themeColor="accent1"/>
                    </w:rPr>
                    <w:t>1</w:t>
                  </w:r>
                  <w:r>
                    <w:rPr>
                      <w:noProof/>
                      <w:color w:val="5B9BD5" w:themeColor="accent1"/>
                    </w:rPr>
                    <w:fldChar w:fldCharType="end"/>
                  </w:r>
                </w:p>
              </w:txbxContent>
            </v:textbox>
          </v:shape>
          <w10:wrap anchorx="page" anchory="margin"/>
        </v:group>
      </w:pict>
    </w:r>
  </w:p>
  <w:p w:rsidR="000B41CC" w:rsidRDefault="000B41CC" w:rsidP="003D7593">
    <w:pPr>
      <w:pStyle w:val="Zpat"/>
      <w:jc w:val="center"/>
      <w:rPr>
        <w:rFonts w:ascii="Arial" w:hAnsi="Arial" w:cs="Arial"/>
        <w:noProof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02BE" w:rsidRDefault="004D02BE">
      <w:r>
        <w:separator/>
      </w:r>
    </w:p>
  </w:footnote>
  <w:footnote w:type="continuationSeparator" w:id="0">
    <w:p w:rsidR="004D02BE" w:rsidRDefault="004D02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61833"/>
    <w:multiLevelType w:val="hybridMultilevel"/>
    <w:tmpl w:val="62E8F4FC"/>
    <w:lvl w:ilvl="0" w:tplc="95AEC098">
      <w:start w:val="1"/>
      <w:numFmt w:val="bullet"/>
      <w:lvlText w:val=""/>
      <w:lvlJc w:val="left"/>
      <w:pPr>
        <w:tabs>
          <w:tab w:val="num" w:pos="814"/>
        </w:tabs>
        <w:ind w:left="737" w:hanging="283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2103D61"/>
    <w:multiLevelType w:val="hybridMultilevel"/>
    <w:tmpl w:val="93BC2814"/>
    <w:lvl w:ilvl="0" w:tplc="465EECA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6255F36"/>
    <w:multiLevelType w:val="hybridMultilevel"/>
    <w:tmpl w:val="3F029460"/>
    <w:lvl w:ilvl="0" w:tplc="5BE6246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8F602A3"/>
    <w:multiLevelType w:val="hybridMultilevel"/>
    <w:tmpl w:val="D664753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1A62DD"/>
    <w:multiLevelType w:val="hybridMultilevel"/>
    <w:tmpl w:val="74FAFEFA"/>
    <w:lvl w:ilvl="0" w:tplc="C1349D5C">
      <w:start w:val="1"/>
      <w:numFmt w:val="lowerLetter"/>
      <w:lvlText w:val="%1)"/>
      <w:lvlJc w:val="left"/>
      <w:pPr>
        <w:ind w:left="3345" w:hanging="18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200" w:hanging="360"/>
      </w:pPr>
    </w:lvl>
    <w:lvl w:ilvl="2" w:tplc="0405001B" w:tentative="1">
      <w:start w:val="1"/>
      <w:numFmt w:val="lowerRoman"/>
      <w:lvlText w:val="%3."/>
      <w:lvlJc w:val="right"/>
      <w:pPr>
        <w:ind w:left="2920" w:hanging="180"/>
      </w:pPr>
    </w:lvl>
    <w:lvl w:ilvl="3" w:tplc="0405000F" w:tentative="1">
      <w:start w:val="1"/>
      <w:numFmt w:val="decimal"/>
      <w:lvlText w:val="%4."/>
      <w:lvlJc w:val="left"/>
      <w:pPr>
        <w:ind w:left="3640" w:hanging="360"/>
      </w:pPr>
    </w:lvl>
    <w:lvl w:ilvl="4" w:tplc="04050019" w:tentative="1">
      <w:start w:val="1"/>
      <w:numFmt w:val="lowerLetter"/>
      <w:lvlText w:val="%5."/>
      <w:lvlJc w:val="left"/>
      <w:pPr>
        <w:ind w:left="4360" w:hanging="360"/>
      </w:pPr>
    </w:lvl>
    <w:lvl w:ilvl="5" w:tplc="0405001B" w:tentative="1">
      <w:start w:val="1"/>
      <w:numFmt w:val="lowerRoman"/>
      <w:lvlText w:val="%6."/>
      <w:lvlJc w:val="right"/>
      <w:pPr>
        <w:ind w:left="5080" w:hanging="180"/>
      </w:pPr>
    </w:lvl>
    <w:lvl w:ilvl="6" w:tplc="0405000F" w:tentative="1">
      <w:start w:val="1"/>
      <w:numFmt w:val="decimal"/>
      <w:lvlText w:val="%7."/>
      <w:lvlJc w:val="left"/>
      <w:pPr>
        <w:ind w:left="5800" w:hanging="360"/>
      </w:pPr>
    </w:lvl>
    <w:lvl w:ilvl="7" w:tplc="04050019" w:tentative="1">
      <w:start w:val="1"/>
      <w:numFmt w:val="lowerLetter"/>
      <w:lvlText w:val="%8."/>
      <w:lvlJc w:val="left"/>
      <w:pPr>
        <w:ind w:left="6520" w:hanging="360"/>
      </w:pPr>
    </w:lvl>
    <w:lvl w:ilvl="8" w:tplc="0405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5">
    <w:nsid w:val="128E00EB"/>
    <w:multiLevelType w:val="hybridMultilevel"/>
    <w:tmpl w:val="CDDC253C"/>
    <w:lvl w:ilvl="0" w:tplc="D8A2512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661BE5"/>
    <w:multiLevelType w:val="hybridMultilevel"/>
    <w:tmpl w:val="BE92644C"/>
    <w:lvl w:ilvl="0" w:tplc="A1E0A0E4">
      <w:numFmt w:val="bullet"/>
      <w:lvlText w:val="-"/>
      <w:lvlJc w:val="left"/>
      <w:pPr>
        <w:ind w:left="78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7">
    <w:nsid w:val="26635DB1"/>
    <w:multiLevelType w:val="hybridMultilevel"/>
    <w:tmpl w:val="EAA8C57A"/>
    <w:lvl w:ilvl="0" w:tplc="8EC46584">
      <w:numFmt w:val="bullet"/>
      <w:lvlText w:val="-"/>
      <w:lvlJc w:val="left"/>
      <w:pPr>
        <w:ind w:left="78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8">
    <w:nsid w:val="26B4734A"/>
    <w:multiLevelType w:val="hybridMultilevel"/>
    <w:tmpl w:val="F180710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B0325F"/>
    <w:multiLevelType w:val="hybridMultilevel"/>
    <w:tmpl w:val="0CB02EC8"/>
    <w:lvl w:ilvl="0" w:tplc="5DAADFD2">
      <w:start w:val="2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2A164588"/>
    <w:multiLevelType w:val="hybridMultilevel"/>
    <w:tmpl w:val="FAA2D77C"/>
    <w:lvl w:ilvl="0" w:tplc="21867446">
      <w:numFmt w:val="bullet"/>
      <w:lvlText w:val="-"/>
      <w:lvlJc w:val="left"/>
      <w:pPr>
        <w:ind w:left="785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1">
    <w:nsid w:val="2A4F57B0"/>
    <w:multiLevelType w:val="hybridMultilevel"/>
    <w:tmpl w:val="A94663AC"/>
    <w:lvl w:ilvl="0" w:tplc="5A34EAA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30804BFD"/>
    <w:multiLevelType w:val="hybridMultilevel"/>
    <w:tmpl w:val="E030368C"/>
    <w:lvl w:ilvl="0" w:tplc="6E182FC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08537D"/>
    <w:multiLevelType w:val="hybridMultilevel"/>
    <w:tmpl w:val="62E8F4FC"/>
    <w:lvl w:ilvl="0" w:tplc="E51E73F8">
      <w:start w:val="1"/>
      <w:numFmt w:val="bullet"/>
      <w:lvlText w:val=""/>
      <w:lvlJc w:val="left"/>
      <w:pPr>
        <w:tabs>
          <w:tab w:val="num" w:pos="814"/>
        </w:tabs>
        <w:ind w:left="794" w:hanging="34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8F41F2A"/>
    <w:multiLevelType w:val="hybridMultilevel"/>
    <w:tmpl w:val="7AD487CA"/>
    <w:lvl w:ilvl="0" w:tplc="9D4E3BEA">
      <w:start w:val="1"/>
      <w:numFmt w:val="lowerLetter"/>
      <w:lvlText w:val="%1)"/>
      <w:lvlJc w:val="left"/>
      <w:pPr>
        <w:ind w:left="1145" w:hanging="360"/>
      </w:pPr>
    </w:lvl>
    <w:lvl w:ilvl="1" w:tplc="04050019" w:tentative="1">
      <w:start w:val="1"/>
      <w:numFmt w:val="lowerLetter"/>
      <w:lvlText w:val="%2."/>
      <w:lvlJc w:val="left"/>
      <w:pPr>
        <w:ind w:left="1865" w:hanging="360"/>
      </w:pPr>
    </w:lvl>
    <w:lvl w:ilvl="2" w:tplc="C1349D5C">
      <w:start w:val="1"/>
      <w:numFmt w:val="lowerLetter"/>
      <w:lvlText w:val="%3)"/>
      <w:lvlJc w:val="left"/>
      <w:pPr>
        <w:ind w:left="2585" w:hanging="18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5">
    <w:nsid w:val="42242B2F"/>
    <w:multiLevelType w:val="hybridMultilevel"/>
    <w:tmpl w:val="8CD6812A"/>
    <w:lvl w:ilvl="0" w:tplc="20CED09C">
      <w:numFmt w:val="bullet"/>
      <w:lvlText w:val="-"/>
      <w:lvlJc w:val="left"/>
      <w:pPr>
        <w:ind w:left="785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6">
    <w:nsid w:val="451277ED"/>
    <w:multiLevelType w:val="hybridMultilevel"/>
    <w:tmpl w:val="12EC484E"/>
    <w:lvl w:ilvl="0" w:tplc="9360430E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17">
    <w:nsid w:val="4836108D"/>
    <w:multiLevelType w:val="hybridMultilevel"/>
    <w:tmpl w:val="1C9AA768"/>
    <w:lvl w:ilvl="0" w:tplc="CAAE2A62">
      <w:start w:val="1"/>
      <w:numFmt w:val="decimal"/>
      <w:lvlText w:val="%1)"/>
      <w:lvlJc w:val="left"/>
      <w:pPr>
        <w:tabs>
          <w:tab w:val="num" w:pos="760"/>
        </w:tabs>
        <w:ind w:left="760" w:hanging="760"/>
      </w:pPr>
      <w:rPr>
        <w:rFonts w:ascii="Arial" w:hAnsi="Arial" w:hint="default"/>
        <w:b w:val="0"/>
        <w:i w:val="0"/>
        <w:color w:val="auto"/>
        <w:sz w:val="20"/>
      </w:rPr>
    </w:lvl>
    <w:lvl w:ilvl="1" w:tplc="04050019">
      <w:start w:val="1"/>
      <w:numFmt w:val="lowerLetter"/>
      <w:lvlText w:val="%2."/>
      <w:lvlJc w:val="left"/>
      <w:pPr>
        <w:tabs>
          <w:tab w:val="num" w:pos="10803"/>
        </w:tabs>
        <w:ind w:left="10803" w:hanging="360"/>
      </w:pPr>
    </w:lvl>
    <w:lvl w:ilvl="2" w:tplc="9D4E3BEA">
      <w:start w:val="1"/>
      <w:numFmt w:val="lowerLetter"/>
      <w:lvlText w:val="%3)"/>
      <w:lvlJc w:val="left"/>
      <w:pPr>
        <w:tabs>
          <w:tab w:val="num" w:pos="11703"/>
        </w:tabs>
        <w:ind w:left="11703" w:hanging="360"/>
      </w:pPr>
    </w:lvl>
    <w:lvl w:ilvl="3" w:tplc="A4C2529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9BB57F0"/>
    <w:multiLevelType w:val="multilevel"/>
    <w:tmpl w:val="3F02946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3995506"/>
    <w:multiLevelType w:val="hybridMultilevel"/>
    <w:tmpl w:val="E5569B4A"/>
    <w:lvl w:ilvl="0" w:tplc="280A7A64">
      <w:start w:val="1"/>
      <w:numFmt w:val="bullet"/>
      <w:lvlText w:val="-"/>
      <w:lvlJc w:val="left"/>
      <w:pPr>
        <w:ind w:left="78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0">
    <w:nsid w:val="572A2334"/>
    <w:multiLevelType w:val="hybridMultilevel"/>
    <w:tmpl w:val="EBB659B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EED65B8"/>
    <w:multiLevelType w:val="hybridMultilevel"/>
    <w:tmpl w:val="39748564"/>
    <w:lvl w:ilvl="0" w:tplc="21A65F8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01834FD"/>
    <w:multiLevelType w:val="hybridMultilevel"/>
    <w:tmpl w:val="957A0002"/>
    <w:lvl w:ilvl="0" w:tplc="46A20CF0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3">
    <w:nsid w:val="6945426F"/>
    <w:multiLevelType w:val="hybridMultilevel"/>
    <w:tmpl w:val="B6BAACB2"/>
    <w:lvl w:ilvl="0" w:tplc="C3FA08E6">
      <w:numFmt w:val="bullet"/>
      <w:lvlText w:val="-"/>
      <w:lvlJc w:val="left"/>
      <w:pPr>
        <w:ind w:left="785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4">
    <w:nsid w:val="722F3B8C"/>
    <w:multiLevelType w:val="hybridMultilevel"/>
    <w:tmpl w:val="31FE6394"/>
    <w:lvl w:ilvl="0" w:tplc="9D4E3BEA">
      <w:start w:val="1"/>
      <w:numFmt w:val="lowerLetter"/>
      <w:lvlText w:val="%1)"/>
      <w:lvlJc w:val="left"/>
      <w:pPr>
        <w:tabs>
          <w:tab w:val="num" w:pos="760"/>
        </w:tabs>
        <w:ind w:left="760" w:hanging="760"/>
      </w:pPr>
      <w:rPr>
        <w:rFonts w:hint="default"/>
        <w:b w:val="0"/>
        <w:i w:val="0"/>
        <w:color w:val="auto"/>
        <w:sz w:val="20"/>
      </w:rPr>
    </w:lvl>
    <w:lvl w:ilvl="1" w:tplc="04050019">
      <w:start w:val="1"/>
      <w:numFmt w:val="lowerLetter"/>
      <w:lvlText w:val="%2."/>
      <w:lvlJc w:val="left"/>
      <w:pPr>
        <w:tabs>
          <w:tab w:val="num" w:pos="10803"/>
        </w:tabs>
        <w:ind w:left="10803" w:hanging="360"/>
      </w:pPr>
    </w:lvl>
    <w:lvl w:ilvl="2" w:tplc="9D4E3BEA">
      <w:start w:val="1"/>
      <w:numFmt w:val="lowerLetter"/>
      <w:lvlText w:val="%3)"/>
      <w:lvlJc w:val="left"/>
      <w:pPr>
        <w:tabs>
          <w:tab w:val="num" w:pos="11703"/>
        </w:tabs>
        <w:ind w:left="11703" w:hanging="360"/>
      </w:pPr>
    </w:lvl>
    <w:lvl w:ilvl="3" w:tplc="A4C2529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9"/>
  </w:num>
  <w:num w:numId="3">
    <w:abstractNumId w:val="2"/>
  </w:num>
  <w:num w:numId="4">
    <w:abstractNumId w:val="18"/>
  </w:num>
  <w:num w:numId="5">
    <w:abstractNumId w:val="21"/>
  </w:num>
  <w:num w:numId="6">
    <w:abstractNumId w:val="6"/>
  </w:num>
  <w:num w:numId="7">
    <w:abstractNumId w:val="16"/>
  </w:num>
  <w:num w:numId="8">
    <w:abstractNumId w:val="0"/>
  </w:num>
  <w:num w:numId="9">
    <w:abstractNumId w:val="13"/>
  </w:num>
  <w:num w:numId="10">
    <w:abstractNumId w:val="24"/>
  </w:num>
  <w:num w:numId="11">
    <w:abstractNumId w:val="22"/>
  </w:num>
  <w:num w:numId="12">
    <w:abstractNumId w:val="3"/>
  </w:num>
  <w:num w:numId="13">
    <w:abstractNumId w:val="7"/>
  </w:num>
  <w:num w:numId="14">
    <w:abstractNumId w:val="23"/>
  </w:num>
  <w:num w:numId="15">
    <w:abstractNumId w:val="14"/>
  </w:num>
  <w:num w:numId="16">
    <w:abstractNumId w:val="4"/>
  </w:num>
  <w:num w:numId="17">
    <w:abstractNumId w:val="20"/>
  </w:num>
  <w:num w:numId="18">
    <w:abstractNumId w:val="1"/>
  </w:num>
  <w:num w:numId="19">
    <w:abstractNumId w:val="11"/>
  </w:num>
  <w:num w:numId="20">
    <w:abstractNumId w:val="8"/>
  </w:num>
  <w:num w:numId="21">
    <w:abstractNumId w:val="19"/>
  </w:num>
  <w:num w:numId="22">
    <w:abstractNumId w:val="12"/>
  </w:num>
  <w:num w:numId="23">
    <w:abstractNumId w:val="15"/>
  </w:num>
  <w:num w:numId="24">
    <w:abstractNumId w:val="5"/>
  </w:num>
  <w:num w:numId="25">
    <w:abstractNumId w:val="1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noPunctuationKerning/>
  <w:characterSpacingControl w:val="doNotCompress"/>
  <w:hdrShapeDefaults>
    <o:shapedefaults v:ext="edit" spidmax="206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16102"/>
    <w:rsid w:val="00007326"/>
    <w:rsid w:val="000114E3"/>
    <w:rsid w:val="00011772"/>
    <w:rsid w:val="00011EE3"/>
    <w:rsid w:val="0001287B"/>
    <w:rsid w:val="00012E3F"/>
    <w:rsid w:val="00014341"/>
    <w:rsid w:val="00020704"/>
    <w:rsid w:val="000216C2"/>
    <w:rsid w:val="00021A69"/>
    <w:rsid w:val="00024E11"/>
    <w:rsid w:val="000250FF"/>
    <w:rsid w:val="0003330F"/>
    <w:rsid w:val="000333E1"/>
    <w:rsid w:val="00033C79"/>
    <w:rsid w:val="00033D5A"/>
    <w:rsid w:val="00041198"/>
    <w:rsid w:val="00044481"/>
    <w:rsid w:val="0004492B"/>
    <w:rsid w:val="00047C60"/>
    <w:rsid w:val="00051A12"/>
    <w:rsid w:val="00051D4E"/>
    <w:rsid w:val="00052085"/>
    <w:rsid w:val="000531AC"/>
    <w:rsid w:val="00054B69"/>
    <w:rsid w:val="00054EDA"/>
    <w:rsid w:val="0006063F"/>
    <w:rsid w:val="00061B44"/>
    <w:rsid w:val="00062B0F"/>
    <w:rsid w:val="00062E09"/>
    <w:rsid w:val="00063AF2"/>
    <w:rsid w:val="00067D2E"/>
    <w:rsid w:val="00071674"/>
    <w:rsid w:val="00073E15"/>
    <w:rsid w:val="00075D3D"/>
    <w:rsid w:val="000800AB"/>
    <w:rsid w:val="000819A7"/>
    <w:rsid w:val="00083FBB"/>
    <w:rsid w:val="00084F42"/>
    <w:rsid w:val="000850BE"/>
    <w:rsid w:val="00086977"/>
    <w:rsid w:val="000919B1"/>
    <w:rsid w:val="000923D4"/>
    <w:rsid w:val="0009557B"/>
    <w:rsid w:val="00095DD0"/>
    <w:rsid w:val="000A3AC0"/>
    <w:rsid w:val="000A44F3"/>
    <w:rsid w:val="000A6F13"/>
    <w:rsid w:val="000B2A91"/>
    <w:rsid w:val="000B2B9F"/>
    <w:rsid w:val="000B41CC"/>
    <w:rsid w:val="000C1875"/>
    <w:rsid w:val="000C2940"/>
    <w:rsid w:val="000C67E0"/>
    <w:rsid w:val="000C714D"/>
    <w:rsid w:val="000C7674"/>
    <w:rsid w:val="000D0997"/>
    <w:rsid w:val="000D315B"/>
    <w:rsid w:val="000D50FD"/>
    <w:rsid w:val="000D6A54"/>
    <w:rsid w:val="000D6AD4"/>
    <w:rsid w:val="000E12DC"/>
    <w:rsid w:val="000E1AEB"/>
    <w:rsid w:val="000E2719"/>
    <w:rsid w:val="000E272D"/>
    <w:rsid w:val="000E5027"/>
    <w:rsid w:val="000E5E49"/>
    <w:rsid w:val="000E5F12"/>
    <w:rsid w:val="000E64F4"/>
    <w:rsid w:val="000E7167"/>
    <w:rsid w:val="000F126C"/>
    <w:rsid w:val="000F765E"/>
    <w:rsid w:val="000F7BCB"/>
    <w:rsid w:val="00100542"/>
    <w:rsid w:val="00100A93"/>
    <w:rsid w:val="00102CA7"/>
    <w:rsid w:val="00104388"/>
    <w:rsid w:val="00106F3D"/>
    <w:rsid w:val="00107345"/>
    <w:rsid w:val="00110594"/>
    <w:rsid w:val="00112EE8"/>
    <w:rsid w:val="0011554B"/>
    <w:rsid w:val="00116102"/>
    <w:rsid w:val="00116176"/>
    <w:rsid w:val="00121072"/>
    <w:rsid w:val="0012122D"/>
    <w:rsid w:val="001216E6"/>
    <w:rsid w:val="00123509"/>
    <w:rsid w:val="00123BA9"/>
    <w:rsid w:val="00123D46"/>
    <w:rsid w:val="001253DC"/>
    <w:rsid w:val="0012618F"/>
    <w:rsid w:val="001313AC"/>
    <w:rsid w:val="00134F24"/>
    <w:rsid w:val="0013581B"/>
    <w:rsid w:val="0014245F"/>
    <w:rsid w:val="0014335C"/>
    <w:rsid w:val="00143687"/>
    <w:rsid w:val="001445D6"/>
    <w:rsid w:val="00145261"/>
    <w:rsid w:val="001462A5"/>
    <w:rsid w:val="001466F0"/>
    <w:rsid w:val="00147B9D"/>
    <w:rsid w:val="0015211F"/>
    <w:rsid w:val="00152317"/>
    <w:rsid w:val="00152B69"/>
    <w:rsid w:val="00152D0B"/>
    <w:rsid w:val="0015338D"/>
    <w:rsid w:val="00153A24"/>
    <w:rsid w:val="001550C6"/>
    <w:rsid w:val="00160E7F"/>
    <w:rsid w:val="001620C9"/>
    <w:rsid w:val="00163E90"/>
    <w:rsid w:val="0016458B"/>
    <w:rsid w:val="00165752"/>
    <w:rsid w:val="00165F3C"/>
    <w:rsid w:val="00167E03"/>
    <w:rsid w:val="001713D8"/>
    <w:rsid w:val="00171743"/>
    <w:rsid w:val="00172C36"/>
    <w:rsid w:val="00172EEC"/>
    <w:rsid w:val="00174858"/>
    <w:rsid w:val="001769A2"/>
    <w:rsid w:val="00176D0E"/>
    <w:rsid w:val="00177372"/>
    <w:rsid w:val="001777E1"/>
    <w:rsid w:val="00181370"/>
    <w:rsid w:val="0018354B"/>
    <w:rsid w:val="001862BE"/>
    <w:rsid w:val="00186ACF"/>
    <w:rsid w:val="00187811"/>
    <w:rsid w:val="00190B2A"/>
    <w:rsid w:val="00191669"/>
    <w:rsid w:val="00191853"/>
    <w:rsid w:val="001954B7"/>
    <w:rsid w:val="00195F82"/>
    <w:rsid w:val="001972AF"/>
    <w:rsid w:val="001972C7"/>
    <w:rsid w:val="0019792D"/>
    <w:rsid w:val="00197FF4"/>
    <w:rsid w:val="001A0F65"/>
    <w:rsid w:val="001A1A3D"/>
    <w:rsid w:val="001A251B"/>
    <w:rsid w:val="001A356E"/>
    <w:rsid w:val="001A3D06"/>
    <w:rsid w:val="001A5C01"/>
    <w:rsid w:val="001A7331"/>
    <w:rsid w:val="001A75F5"/>
    <w:rsid w:val="001B1963"/>
    <w:rsid w:val="001B25FB"/>
    <w:rsid w:val="001B383E"/>
    <w:rsid w:val="001B4EBB"/>
    <w:rsid w:val="001B7F4D"/>
    <w:rsid w:val="001C02F0"/>
    <w:rsid w:val="001C1AC9"/>
    <w:rsid w:val="001C3105"/>
    <w:rsid w:val="001C3208"/>
    <w:rsid w:val="001C3828"/>
    <w:rsid w:val="001C3ACD"/>
    <w:rsid w:val="001C73F7"/>
    <w:rsid w:val="001D0EE8"/>
    <w:rsid w:val="001D192F"/>
    <w:rsid w:val="001D1C92"/>
    <w:rsid w:val="001D22BA"/>
    <w:rsid w:val="001D5665"/>
    <w:rsid w:val="001D61D0"/>
    <w:rsid w:val="001E181C"/>
    <w:rsid w:val="001E22D3"/>
    <w:rsid w:val="001E26B2"/>
    <w:rsid w:val="001E31B1"/>
    <w:rsid w:val="001E50A0"/>
    <w:rsid w:val="001E5C4F"/>
    <w:rsid w:val="001E6850"/>
    <w:rsid w:val="001E7FF4"/>
    <w:rsid w:val="001F0C7D"/>
    <w:rsid w:val="001F117F"/>
    <w:rsid w:val="001F11A7"/>
    <w:rsid w:val="001F134A"/>
    <w:rsid w:val="001F3549"/>
    <w:rsid w:val="001F38FB"/>
    <w:rsid w:val="001F49D7"/>
    <w:rsid w:val="001F4EF3"/>
    <w:rsid w:val="00200B7E"/>
    <w:rsid w:val="0020197B"/>
    <w:rsid w:val="00201EE1"/>
    <w:rsid w:val="0020235B"/>
    <w:rsid w:val="00203552"/>
    <w:rsid w:val="00203904"/>
    <w:rsid w:val="00203BD3"/>
    <w:rsid w:val="0020688C"/>
    <w:rsid w:val="00206CE3"/>
    <w:rsid w:val="00210EE0"/>
    <w:rsid w:val="0021115C"/>
    <w:rsid w:val="002123DA"/>
    <w:rsid w:val="00212768"/>
    <w:rsid w:val="0021459D"/>
    <w:rsid w:val="00214815"/>
    <w:rsid w:val="00214F5F"/>
    <w:rsid w:val="00216367"/>
    <w:rsid w:val="00216508"/>
    <w:rsid w:val="0023095C"/>
    <w:rsid w:val="00233E70"/>
    <w:rsid w:val="0024146F"/>
    <w:rsid w:val="002425C2"/>
    <w:rsid w:val="00243C89"/>
    <w:rsid w:val="002440E2"/>
    <w:rsid w:val="00245875"/>
    <w:rsid w:val="00246FFE"/>
    <w:rsid w:val="00251B0D"/>
    <w:rsid w:val="002530EB"/>
    <w:rsid w:val="00253C4B"/>
    <w:rsid w:val="00254E26"/>
    <w:rsid w:val="002557B8"/>
    <w:rsid w:val="002574E6"/>
    <w:rsid w:val="00262430"/>
    <w:rsid w:val="00262D28"/>
    <w:rsid w:val="00264D44"/>
    <w:rsid w:val="002653AD"/>
    <w:rsid w:val="0026578C"/>
    <w:rsid w:val="00271C11"/>
    <w:rsid w:val="00272666"/>
    <w:rsid w:val="00272F06"/>
    <w:rsid w:val="00273C95"/>
    <w:rsid w:val="002740F9"/>
    <w:rsid w:val="00276CA3"/>
    <w:rsid w:val="00280CAA"/>
    <w:rsid w:val="00282559"/>
    <w:rsid w:val="00283F36"/>
    <w:rsid w:val="002844E8"/>
    <w:rsid w:val="00285668"/>
    <w:rsid w:val="002859C9"/>
    <w:rsid w:val="00285D32"/>
    <w:rsid w:val="00285E2D"/>
    <w:rsid w:val="00286447"/>
    <w:rsid w:val="002869BB"/>
    <w:rsid w:val="00286F0E"/>
    <w:rsid w:val="0028714B"/>
    <w:rsid w:val="0029026F"/>
    <w:rsid w:val="0029187E"/>
    <w:rsid w:val="00291A0D"/>
    <w:rsid w:val="00291F2A"/>
    <w:rsid w:val="00295A34"/>
    <w:rsid w:val="002968B2"/>
    <w:rsid w:val="002A0FDD"/>
    <w:rsid w:val="002A2A3F"/>
    <w:rsid w:val="002A3022"/>
    <w:rsid w:val="002A5E48"/>
    <w:rsid w:val="002A7D0B"/>
    <w:rsid w:val="002B1F54"/>
    <w:rsid w:val="002B3469"/>
    <w:rsid w:val="002B387B"/>
    <w:rsid w:val="002B3AFB"/>
    <w:rsid w:val="002B41D1"/>
    <w:rsid w:val="002B5E18"/>
    <w:rsid w:val="002B5F00"/>
    <w:rsid w:val="002B6068"/>
    <w:rsid w:val="002B7CDF"/>
    <w:rsid w:val="002C07F1"/>
    <w:rsid w:val="002C411E"/>
    <w:rsid w:val="002C43CB"/>
    <w:rsid w:val="002C629D"/>
    <w:rsid w:val="002C74FD"/>
    <w:rsid w:val="002C7CF7"/>
    <w:rsid w:val="002D18BA"/>
    <w:rsid w:val="002D3CE8"/>
    <w:rsid w:val="002D3D2B"/>
    <w:rsid w:val="002D4B36"/>
    <w:rsid w:val="002D5F25"/>
    <w:rsid w:val="002D73A7"/>
    <w:rsid w:val="002D781C"/>
    <w:rsid w:val="002D7D55"/>
    <w:rsid w:val="002E0308"/>
    <w:rsid w:val="002E0782"/>
    <w:rsid w:val="002E1B16"/>
    <w:rsid w:val="002E2C54"/>
    <w:rsid w:val="002E72A5"/>
    <w:rsid w:val="002E78B6"/>
    <w:rsid w:val="002E7D84"/>
    <w:rsid w:val="002F1345"/>
    <w:rsid w:val="002F17E3"/>
    <w:rsid w:val="002F3032"/>
    <w:rsid w:val="002F3A0F"/>
    <w:rsid w:val="002F629E"/>
    <w:rsid w:val="002F73A8"/>
    <w:rsid w:val="003005E7"/>
    <w:rsid w:val="00300651"/>
    <w:rsid w:val="00300F6B"/>
    <w:rsid w:val="0030386F"/>
    <w:rsid w:val="00304B40"/>
    <w:rsid w:val="00306241"/>
    <w:rsid w:val="00306994"/>
    <w:rsid w:val="0030792E"/>
    <w:rsid w:val="00307DA4"/>
    <w:rsid w:val="0031041C"/>
    <w:rsid w:val="00310607"/>
    <w:rsid w:val="0031141F"/>
    <w:rsid w:val="003151B3"/>
    <w:rsid w:val="00315BE0"/>
    <w:rsid w:val="00315D22"/>
    <w:rsid w:val="003160D6"/>
    <w:rsid w:val="0032199D"/>
    <w:rsid w:val="00324AAE"/>
    <w:rsid w:val="0032541E"/>
    <w:rsid w:val="003271E5"/>
    <w:rsid w:val="00333A86"/>
    <w:rsid w:val="003356FE"/>
    <w:rsid w:val="00336AF7"/>
    <w:rsid w:val="003400E7"/>
    <w:rsid w:val="003424CD"/>
    <w:rsid w:val="00343456"/>
    <w:rsid w:val="00344079"/>
    <w:rsid w:val="003449D9"/>
    <w:rsid w:val="00344FF5"/>
    <w:rsid w:val="0034763F"/>
    <w:rsid w:val="00350C80"/>
    <w:rsid w:val="00352404"/>
    <w:rsid w:val="003539CA"/>
    <w:rsid w:val="0035578A"/>
    <w:rsid w:val="00356F27"/>
    <w:rsid w:val="00357064"/>
    <w:rsid w:val="00361B76"/>
    <w:rsid w:val="0036331D"/>
    <w:rsid w:val="00363D61"/>
    <w:rsid w:val="003701E0"/>
    <w:rsid w:val="00370CE3"/>
    <w:rsid w:val="00371348"/>
    <w:rsid w:val="00371D1D"/>
    <w:rsid w:val="00374428"/>
    <w:rsid w:val="00375FE6"/>
    <w:rsid w:val="00376C40"/>
    <w:rsid w:val="00377251"/>
    <w:rsid w:val="00381C35"/>
    <w:rsid w:val="00382E96"/>
    <w:rsid w:val="00384CCC"/>
    <w:rsid w:val="003875F2"/>
    <w:rsid w:val="00391179"/>
    <w:rsid w:val="00391ECE"/>
    <w:rsid w:val="0039279C"/>
    <w:rsid w:val="00393B35"/>
    <w:rsid w:val="00394EC1"/>
    <w:rsid w:val="00395383"/>
    <w:rsid w:val="003A3731"/>
    <w:rsid w:val="003A3F13"/>
    <w:rsid w:val="003A43E2"/>
    <w:rsid w:val="003A5977"/>
    <w:rsid w:val="003A5EE8"/>
    <w:rsid w:val="003A6D4F"/>
    <w:rsid w:val="003A7E5B"/>
    <w:rsid w:val="003B214D"/>
    <w:rsid w:val="003B2349"/>
    <w:rsid w:val="003B2898"/>
    <w:rsid w:val="003B3536"/>
    <w:rsid w:val="003B3CB0"/>
    <w:rsid w:val="003B5103"/>
    <w:rsid w:val="003B5890"/>
    <w:rsid w:val="003C1548"/>
    <w:rsid w:val="003C33BA"/>
    <w:rsid w:val="003C4905"/>
    <w:rsid w:val="003C547E"/>
    <w:rsid w:val="003C5F1B"/>
    <w:rsid w:val="003D27A8"/>
    <w:rsid w:val="003D42A7"/>
    <w:rsid w:val="003D54BB"/>
    <w:rsid w:val="003D59FE"/>
    <w:rsid w:val="003D7593"/>
    <w:rsid w:val="003E1AC9"/>
    <w:rsid w:val="003E2F12"/>
    <w:rsid w:val="003E35E0"/>
    <w:rsid w:val="003E3741"/>
    <w:rsid w:val="003E607D"/>
    <w:rsid w:val="003E672B"/>
    <w:rsid w:val="003E7986"/>
    <w:rsid w:val="003F3B39"/>
    <w:rsid w:val="003F7432"/>
    <w:rsid w:val="003F7F82"/>
    <w:rsid w:val="00403DD7"/>
    <w:rsid w:val="00404626"/>
    <w:rsid w:val="00404661"/>
    <w:rsid w:val="00405B0F"/>
    <w:rsid w:val="00406563"/>
    <w:rsid w:val="004112E9"/>
    <w:rsid w:val="00411BAB"/>
    <w:rsid w:val="00413A9D"/>
    <w:rsid w:val="00417537"/>
    <w:rsid w:val="004176E7"/>
    <w:rsid w:val="00420183"/>
    <w:rsid w:val="004226F9"/>
    <w:rsid w:val="004230D9"/>
    <w:rsid w:val="00423271"/>
    <w:rsid w:val="00424A89"/>
    <w:rsid w:val="00426D74"/>
    <w:rsid w:val="00430DAB"/>
    <w:rsid w:val="00435F1F"/>
    <w:rsid w:val="00436EA6"/>
    <w:rsid w:val="004408BC"/>
    <w:rsid w:val="00441923"/>
    <w:rsid w:val="0044319D"/>
    <w:rsid w:val="00444615"/>
    <w:rsid w:val="00445083"/>
    <w:rsid w:val="0044618B"/>
    <w:rsid w:val="004505FB"/>
    <w:rsid w:val="00451EB4"/>
    <w:rsid w:val="00456E7F"/>
    <w:rsid w:val="0046013F"/>
    <w:rsid w:val="00460478"/>
    <w:rsid w:val="00460748"/>
    <w:rsid w:val="00461A53"/>
    <w:rsid w:val="00461FF4"/>
    <w:rsid w:val="00463500"/>
    <w:rsid w:val="004655B6"/>
    <w:rsid w:val="00466013"/>
    <w:rsid w:val="00467907"/>
    <w:rsid w:val="00467E6D"/>
    <w:rsid w:val="00471182"/>
    <w:rsid w:val="00471432"/>
    <w:rsid w:val="00476C4F"/>
    <w:rsid w:val="0047751A"/>
    <w:rsid w:val="004779B1"/>
    <w:rsid w:val="0048007B"/>
    <w:rsid w:val="0048023F"/>
    <w:rsid w:val="00480C83"/>
    <w:rsid w:val="0048291D"/>
    <w:rsid w:val="00482C48"/>
    <w:rsid w:val="00484401"/>
    <w:rsid w:val="00484C33"/>
    <w:rsid w:val="00486103"/>
    <w:rsid w:val="00486591"/>
    <w:rsid w:val="00486C01"/>
    <w:rsid w:val="00490118"/>
    <w:rsid w:val="00490681"/>
    <w:rsid w:val="00491D1A"/>
    <w:rsid w:val="00492C63"/>
    <w:rsid w:val="00495A60"/>
    <w:rsid w:val="004A1574"/>
    <w:rsid w:val="004A4C9A"/>
    <w:rsid w:val="004A6BA0"/>
    <w:rsid w:val="004B172C"/>
    <w:rsid w:val="004B1D85"/>
    <w:rsid w:val="004B3722"/>
    <w:rsid w:val="004B788B"/>
    <w:rsid w:val="004B7C9D"/>
    <w:rsid w:val="004C2102"/>
    <w:rsid w:val="004C55C2"/>
    <w:rsid w:val="004C5724"/>
    <w:rsid w:val="004C5C5B"/>
    <w:rsid w:val="004C679F"/>
    <w:rsid w:val="004C67E3"/>
    <w:rsid w:val="004C7A62"/>
    <w:rsid w:val="004C7A97"/>
    <w:rsid w:val="004C7D9C"/>
    <w:rsid w:val="004D02BE"/>
    <w:rsid w:val="004D0B03"/>
    <w:rsid w:val="004D11B1"/>
    <w:rsid w:val="004D1FA5"/>
    <w:rsid w:val="004D2A56"/>
    <w:rsid w:val="004D45E9"/>
    <w:rsid w:val="004D570E"/>
    <w:rsid w:val="004D5AEF"/>
    <w:rsid w:val="004D5D74"/>
    <w:rsid w:val="004E01E6"/>
    <w:rsid w:val="004E24BF"/>
    <w:rsid w:val="004E4684"/>
    <w:rsid w:val="004E4D80"/>
    <w:rsid w:val="004E6A08"/>
    <w:rsid w:val="004E73DC"/>
    <w:rsid w:val="004F0A58"/>
    <w:rsid w:val="004F0D5F"/>
    <w:rsid w:val="004F278C"/>
    <w:rsid w:val="004F2F80"/>
    <w:rsid w:val="004F3CE0"/>
    <w:rsid w:val="004F59F1"/>
    <w:rsid w:val="004F6E41"/>
    <w:rsid w:val="004F7C0B"/>
    <w:rsid w:val="005007BD"/>
    <w:rsid w:val="0050095B"/>
    <w:rsid w:val="005010AF"/>
    <w:rsid w:val="0050194B"/>
    <w:rsid w:val="00503608"/>
    <w:rsid w:val="00503773"/>
    <w:rsid w:val="005037AC"/>
    <w:rsid w:val="00504A53"/>
    <w:rsid w:val="00507695"/>
    <w:rsid w:val="00510D56"/>
    <w:rsid w:val="00511775"/>
    <w:rsid w:val="00514873"/>
    <w:rsid w:val="00515753"/>
    <w:rsid w:val="00515CA3"/>
    <w:rsid w:val="00515E20"/>
    <w:rsid w:val="005164E3"/>
    <w:rsid w:val="005178CE"/>
    <w:rsid w:val="005216E9"/>
    <w:rsid w:val="0052283A"/>
    <w:rsid w:val="005228FB"/>
    <w:rsid w:val="0052308E"/>
    <w:rsid w:val="00524B49"/>
    <w:rsid w:val="00526619"/>
    <w:rsid w:val="00527012"/>
    <w:rsid w:val="0053008D"/>
    <w:rsid w:val="0053084E"/>
    <w:rsid w:val="00530EC7"/>
    <w:rsid w:val="00533686"/>
    <w:rsid w:val="005358A9"/>
    <w:rsid w:val="0053727F"/>
    <w:rsid w:val="0053799B"/>
    <w:rsid w:val="00541AD9"/>
    <w:rsid w:val="00542EF0"/>
    <w:rsid w:val="00545A60"/>
    <w:rsid w:val="00546A45"/>
    <w:rsid w:val="00547203"/>
    <w:rsid w:val="00547F93"/>
    <w:rsid w:val="005508E2"/>
    <w:rsid w:val="00552373"/>
    <w:rsid w:val="005534D0"/>
    <w:rsid w:val="00554C75"/>
    <w:rsid w:val="00557F6E"/>
    <w:rsid w:val="00562CAE"/>
    <w:rsid w:val="00566E81"/>
    <w:rsid w:val="005727AF"/>
    <w:rsid w:val="00572B88"/>
    <w:rsid w:val="005732B7"/>
    <w:rsid w:val="005735B8"/>
    <w:rsid w:val="00573764"/>
    <w:rsid w:val="0057390B"/>
    <w:rsid w:val="00574DF0"/>
    <w:rsid w:val="0057561F"/>
    <w:rsid w:val="00580BCB"/>
    <w:rsid w:val="00581721"/>
    <w:rsid w:val="005857C6"/>
    <w:rsid w:val="00587708"/>
    <w:rsid w:val="0059039D"/>
    <w:rsid w:val="005916A0"/>
    <w:rsid w:val="00591AEF"/>
    <w:rsid w:val="005945E2"/>
    <w:rsid w:val="005963F5"/>
    <w:rsid w:val="005975EA"/>
    <w:rsid w:val="005A0C95"/>
    <w:rsid w:val="005A1601"/>
    <w:rsid w:val="005A1DB0"/>
    <w:rsid w:val="005A44FE"/>
    <w:rsid w:val="005A477E"/>
    <w:rsid w:val="005A4BDC"/>
    <w:rsid w:val="005A5057"/>
    <w:rsid w:val="005A50A2"/>
    <w:rsid w:val="005A5253"/>
    <w:rsid w:val="005B1B50"/>
    <w:rsid w:val="005B2F41"/>
    <w:rsid w:val="005B2FBA"/>
    <w:rsid w:val="005B4874"/>
    <w:rsid w:val="005B4AEB"/>
    <w:rsid w:val="005B5FA7"/>
    <w:rsid w:val="005B6DC5"/>
    <w:rsid w:val="005B7DD7"/>
    <w:rsid w:val="005B7EE9"/>
    <w:rsid w:val="005C0BEA"/>
    <w:rsid w:val="005C1706"/>
    <w:rsid w:val="005C41C8"/>
    <w:rsid w:val="005C61BD"/>
    <w:rsid w:val="005D1E6C"/>
    <w:rsid w:val="005D3072"/>
    <w:rsid w:val="005E0D89"/>
    <w:rsid w:val="005E24F2"/>
    <w:rsid w:val="005E4ACC"/>
    <w:rsid w:val="005E617D"/>
    <w:rsid w:val="005E7323"/>
    <w:rsid w:val="005E7B49"/>
    <w:rsid w:val="005F0D77"/>
    <w:rsid w:val="005F11DE"/>
    <w:rsid w:val="005F3F7A"/>
    <w:rsid w:val="005F4741"/>
    <w:rsid w:val="005F4B8B"/>
    <w:rsid w:val="00600821"/>
    <w:rsid w:val="006012AC"/>
    <w:rsid w:val="0060157F"/>
    <w:rsid w:val="006039A6"/>
    <w:rsid w:val="00607600"/>
    <w:rsid w:val="00611A11"/>
    <w:rsid w:val="00612533"/>
    <w:rsid w:val="00614291"/>
    <w:rsid w:val="00614543"/>
    <w:rsid w:val="006150AC"/>
    <w:rsid w:val="00620216"/>
    <w:rsid w:val="0062197E"/>
    <w:rsid w:val="006223BE"/>
    <w:rsid w:val="0062304D"/>
    <w:rsid w:val="00623428"/>
    <w:rsid w:val="006240F6"/>
    <w:rsid w:val="00624E52"/>
    <w:rsid w:val="00626CFB"/>
    <w:rsid w:val="0063029C"/>
    <w:rsid w:val="00630935"/>
    <w:rsid w:val="00630BA8"/>
    <w:rsid w:val="00635E04"/>
    <w:rsid w:val="00637820"/>
    <w:rsid w:val="006414AF"/>
    <w:rsid w:val="00641885"/>
    <w:rsid w:val="006445EF"/>
    <w:rsid w:val="00644B1E"/>
    <w:rsid w:val="00644B93"/>
    <w:rsid w:val="00645082"/>
    <w:rsid w:val="006522E6"/>
    <w:rsid w:val="0065296D"/>
    <w:rsid w:val="006535EF"/>
    <w:rsid w:val="00653FE0"/>
    <w:rsid w:val="00654DBB"/>
    <w:rsid w:val="00656DDA"/>
    <w:rsid w:val="006572D6"/>
    <w:rsid w:val="00657CF1"/>
    <w:rsid w:val="00657F29"/>
    <w:rsid w:val="006619C0"/>
    <w:rsid w:val="00662D7E"/>
    <w:rsid w:val="00664143"/>
    <w:rsid w:val="00664F26"/>
    <w:rsid w:val="00665DD5"/>
    <w:rsid w:val="00666346"/>
    <w:rsid w:val="00672530"/>
    <w:rsid w:val="00672D7A"/>
    <w:rsid w:val="0067610F"/>
    <w:rsid w:val="00680665"/>
    <w:rsid w:val="00681110"/>
    <w:rsid w:val="00682253"/>
    <w:rsid w:val="0068320E"/>
    <w:rsid w:val="006834C4"/>
    <w:rsid w:val="00683538"/>
    <w:rsid w:val="00683A70"/>
    <w:rsid w:val="0068651D"/>
    <w:rsid w:val="00687113"/>
    <w:rsid w:val="00687728"/>
    <w:rsid w:val="00687B69"/>
    <w:rsid w:val="006919A7"/>
    <w:rsid w:val="0069208B"/>
    <w:rsid w:val="00693155"/>
    <w:rsid w:val="006932D5"/>
    <w:rsid w:val="006938B9"/>
    <w:rsid w:val="006951CB"/>
    <w:rsid w:val="006952CE"/>
    <w:rsid w:val="00697FCB"/>
    <w:rsid w:val="006A1B07"/>
    <w:rsid w:val="006A2499"/>
    <w:rsid w:val="006A2961"/>
    <w:rsid w:val="006A4099"/>
    <w:rsid w:val="006A45FF"/>
    <w:rsid w:val="006A63A3"/>
    <w:rsid w:val="006A6ABB"/>
    <w:rsid w:val="006B2FE2"/>
    <w:rsid w:val="006B3AFF"/>
    <w:rsid w:val="006B6ABD"/>
    <w:rsid w:val="006B6D73"/>
    <w:rsid w:val="006C0B78"/>
    <w:rsid w:val="006C1E1F"/>
    <w:rsid w:val="006C3EB4"/>
    <w:rsid w:val="006C49D2"/>
    <w:rsid w:val="006C4DB9"/>
    <w:rsid w:val="006C6407"/>
    <w:rsid w:val="006C67BA"/>
    <w:rsid w:val="006C68BE"/>
    <w:rsid w:val="006C7A7A"/>
    <w:rsid w:val="006D2717"/>
    <w:rsid w:val="006D2F31"/>
    <w:rsid w:val="006D3730"/>
    <w:rsid w:val="006D3C94"/>
    <w:rsid w:val="006D7987"/>
    <w:rsid w:val="006E08DA"/>
    <w:rsid w:val="006E174A"/>
    <w:rsid w:val="006E1A45"/>
    <w:rsid w:val="006E4CC4"/>
    <w:rsid w:val="006E6DD5"/>
    <w:rsid w:val="006E7150"/>
    <w:rsid w:val="006E7FC7"/>
    <w:rsid w:val="006F1A86"/>
    <w:rsid w:val="006F6711"/>
    <w:rsid w:val="00703498"/>
    <w:rsid w:val="00703556"/>
    <w:rsid w:val="00704880"/>
    <w:rsid w:val="00706BC5"/>
    <w:rsid w:val="007114E3"/>
    <w:rsid w:val="007128A3"/>
    <w:rsid w:val="00713A7E"/>
    <w:rsid w:val="007151A4"/>
    <w:rsid w:val="007168C3"/>
    <w:rsid w:val="00724476"/>
    <w:rsid w:val="007247BF"/>
    <w:rsid w:val="00725928"/>
    <w:rsid w:val="007264B1"/>
    <w:rsid w:val="00727192"/>
    <w:rsid w:val="00727941"/>
    <w:rsid w:val="00727BBD"/>
    <w:rsid w:val="007301D7"/>
    <w:rsid w:val="00730A65"/>
    <w:rsid w:val="0073112F"/>
    <w:rsid w:val="00734967"/>
    <w:rsid w:val="00735A4A"/>
    <w:rsid w:val="0073714F"/>
    <w:rsid w:val="0074417E"/>
    <w:rsid w:val="007445DA"/>
    <w:rsid w:val="00744A5A"/>
    <w:rsid w:val="0074631E"/>
    <w:rsid w:val="0074659E"/>
    <w:rsid w:val="00747249"/>
    <w:rsid w:val="00751CCF"/>
    <w:rsid w:val="00752FB8"/>
    <w:rsid w:val="00756B9F"/>
    <w:rsid w:val="0075766F"/>
    <w:rsid w:val="00762902"/>
    <w:rsid w:val="00762C1C"/>
    <w:rsid w:val="00762D27"/>
    <w:rsid w:val="00764FE4"/>
    <w:rsid w:val="0076542A"/>
    <w:rsid w:val="007655C4"/>
    <w:rsid w:val="00765975"/>
    <w:rsid w:val="00767A2E"/>
    <w:rsid w:val="00772719"/>
    <w:rsid w:val="00772D74"/>
    <w:rsid w:val="00772DD5"/>
    <w:rsid w:val="00772E81"/>
    <w:rsid w:val="00773999"/>
    <w:rsid w:val="00774E56"/>
    <w:rsid w:val="00775753"/>
    <w:rsid w:val="00775E95"/>
    <w:rsid w:val="007777EB"/>
    <w:rsid w:val="00780F61"/>
    <w:rsid w:val="00781A25"/>
    <w:rsid w:val="00781C65"/>
    <w:rsid w:val="0078359C"/>
    <w:rsid w:val="00785A1C"/>
    <w:rsid w:val="00786720"/>
    <w:rsid w:val="0078689E"/>
    <w:rsid w:val="00787237"/>
    <w:rsid w:val="00787C72"/>
    <w:rsid w:val="00790AD1"/>
    <w:rsid w:val="00791320"/>
    <w:rsid w:val="00792785"/>
    <w:rsid w:val="00793844"/>
    <w:rsid w:val="00793B70"/>
    <w:rsid w:val="00793EEF"/>
    <w:rsid w:val="007940CD"/>
    <w:rsid w:val="00794A44"/>
    <w:rsid w:val="00794FC7"/>
    <w:rsid w:val="00795427"/>
    <w:rsid w:val="00795926"/>
    <w:rsid w:val="00797E83"/>
    <w:rsid w:val="007A34EB"/>
    <w:rsid w:val="007A385F"/>
    <w:rsid w:val="007A5180"/>
    <w:rsid w:val="007A57DD"/>
    <w:rsid w:val="007A5A6C"/>
    <w:rsid w:val="007A783E"/>
    <w:rsid w:val="007B0503"/>
    <w:rsid w:val="007B111A"/>
    <w:rsid w:val="007B2A54"/>
    <w:rsid w:val="007B2D88"/>
    <w:rsid w:val="007B31F7"/>
    <w:rsid w:val="007B5214"/>
    <w:rsid w:val="007B6649"/>
    <w:rsid w:val="007B72B3"/>
    <w:rsid w:val="007B7768"/>
    <w:rsid w:val="007C2023"/>
    <w:rsid w:val="007C23F9"/>
    <w:rsid w:val="007C35FC"/>
    <w:rsid w:val="007C39B2"/>
    <w:rsid w:val="007C5D4A"/>
    <w:rsid w:val="007C62F9"/>
    <w:rsid w:val="007C781F"/>
    <w:rsid w:val="007D0A2E"/>
    <w:rsid w:val="007D16E9"/>
    <w:rsid w:val="007D1833"/>
    <w:rsid w:val="007D1C5D"/>
    <w:rsid w:val="007D290D"/>
    <w:rsid w:val="007D2BE9"/>
    <w:rsid w:val="007D50F6"/>
    <w:rsid w:val="007D61E4"/>
    <w:rsid w:val="007D62E6"/>
    <w:rsid w:val="007D7580"/>
    <w:rsid w:val="007D7BD1"/>
    <w:rsid w:val="007D7FAC"/>
    <w:rsid w:val="007E290C"/>
    <w:rsid w:val="007E2C37"/>
    <w:rsid w:val="007E31F9"/>
    <w:rsid w:val="007E33B4"/>
    <w:rsid w:val="007E5C6D"/>
    <w:rsid w:val="007F0705"/>
    <w:rsid w:val="007F0C8A"/>
    <w:rsid w:val="007F1598"/>
    <w:rsid w:val="007F2EFE"/>
    <w:rsid w:val="007F4397"/>
    <w:rsid w:val="007F519A"/>
    <w:rsid w:val="007F664A"/>
    <w:rsid w:val="007F71A9"/>
    <w:rsid w:val="007F748C"/>
    <w:rsid w:val="00802ED7"/>
    <w:rsid w:val="00803F59"/>
    <w:rsid w:val="008057D6"/>
    <w:rsid w:val="008065BF"/>
    <w:rsid w:val="00807B94"/>
    <w:rsid w:val="00811BC3"/>
    <w:rsid w:val="00811D33"/>
    <w:rsid w:val="00811FC5"/>
    <w:rsid w:val="00812CB8"/>
    <w:rsid w:val="00812D03"/>
    <w:rsid w:val="0081303B"/>
    <w:rsid w:val="0081403D"/>
    <w:rsid w:val="00814D1B"/>
    <w:rsid w:val="008154D6"/>
    <w:rsid w:val="008174E9"/>
    <w:rsid w:val="00817D59"/>
    <w:rsid w:val="0082082C"/>
    <w:rsid w:val="00820D26"/>
    <w:rsid w:val="00821BA7"/>
    <w:rsid w:val="00821F15"/>
    <w:rsid w:val="008266AF"/>
    <w:rsid w:val="008274CB"/>
    <w:rsid w:val="0083035F"/>
    <w:rsid w:val="00832EE7"/>
    <w:rsid w:val="008353F0"/>
    <w:rsid w:val="008354B8"/>
    <w:rsid w:val="00835F15"/>
    <w:rsid w:val="00836117"/>
    <w:rsid w:val="00836F5D"/>
    <w:rsid w:val="0084477F"/>
    <w:rsid w:val="0084562E"/>
    <w:rsid w:val="00846BAD"/>
    <w:rsid w:val="00850A55"/>
    <w:rsid w:val="00851476"/>
    <w:rsid w:val="00852040"/>
    <w:rsid w:val="00856458"/>
    <w:rsid w:val="0086151F"/>
    <w:rsid w:val="0086254F"/>
    <w:rsid w:val="00863FE8"/>
    <w:rsid w:val="008640A0"/>
    <w:rsid w:val="008644A8"/>
    <w:rsid w:val="00864958"/>
    <w:rsid w:val="008660B2"/>
    <w:rsid w:val="00866655"/>
    <w:rsid w:val="00867581"/>
    <w:rsid w:val="00867911"/>
    <w:rsid w:val="00873113"/>
    <w:rsid w:val="00875116"/>
    <w:rsid w:val="008756AE"/>
    <w:rsid w:val="0087610B"/>
    <w:rsid w:val="008778E1"/>
    <w:rsid w:val="008806EB"/>
    <w:rsid w:val="00880ABA"/>
    <w:rsid w:val="0088122A"/>
    <w:rsid w:val="00881994"/>
    <w:rsid w:val="00881E23"/>
    <w:rsid w:val="008839E4"/>
    <w:rsid w:val="00883EE8"/>
    <w:rsid w:val="00884D88"/>
    <w:rsid w:val="00886250"/>
    <w:rsid w:val="00887663"/>
    <w:rsid w:val="00887888"/>
    <w:rsid w:val="00890233"/>
    <w:rsid w:val="00891503"/>
    <w:rsid w:val="00893230"/>
    <w:rsid w:val="008941FE"/>
    <w:rsid w:val="00894BEC"/>
    <w:rsid w:val="008A550D"/>
    <w:rsid w:val="008A75D9"/>
    <w:rsid w:val="008B35D5"/>
    <w:rsid w:val="008B4B96"/>
    <w:rsid w:val="008B4BC9"/>
    <w:rsid w:val="008B5E95"/>
    <w:rsid w:val="008B7E78"/>
    <w:rsid w:val="008C0D4D"/>
    <w:rsid w:val="008C23AD"/>
    <w:rsid w:val="008C3B64"/>
    <w:rsid w:val="008D01E9"/>
    <w:rsid w:val="008D08E9"/>
    <w:rsid w:val="008D0B1B"/>
    <w:rsid w:val="008D2316"/>
    <w:rsid w:val="008D253B"/>
    <w:rsid w:val="008D34AD"/>
    <w:rsid w:val="008D3753"/>
    <w:rsid w:val="008D6116"/>
    <w:rsid w:val="008D6EC5"/>
    <w:rsid w:val="008D6FFA"/>
    <w:rsid w:val="008E0A72"/>
    <w:rsid w:val="008E402B"/>
    <w:rsid w:val="008E52D5"/>
    <w:rsid w:val="008E6D3E"/>
    <w:rsid w:val="008E6FEC"/>
    <w:rsid w:val="008E7514"/>
    <w:rsid w:val="008E7557"/>
    <w:rsid w:val="008F1DE8"/>
    <w:rsid w:val="008F62A4"/>
    <w:rsid w:val="00900397"/>
    <w:rsid w:val="00901F49"/>
    <w:rsid w:val="0090319C"/>
    <w:rsid w:val="00903E64"/>
    <w:rsid w:val="00905329"/>
    <w:rsid w:val="00905613"/>
    <w:rsid w:val="00912731"/>
    <w:rsid w:val="00912D6A"/>
    <w:rsid w:val="00913F48"/>
    <w:rsid w:val="00914F58"/>
    <w:rsid w:val="009156D5"/>
    <w:rsid w:val="0091647B"/>
    <w:rsid w:val="009204B7"/>
    <w:rsid w:val="0092305F"/>
    <w:rsid w:val="0092547E"/>
    <w:rsid w:val="00926EFF"/>
    <w:rsid w:val="009333BB"/>
    <w:rsid w:val="00936E50"/>
    <w:rsid w:val="0093724B"/>
    <w:rsid w:val="00941D35"/>
    <w:rsid w:val="009431A3"/>
    <w:rsid w:val="00944FD5"/>
    <w:rsid w:val="00946C78"/>
    <w:rsid w:val="00946F2C"/>
    <w:rsid w:val="00950072"/>
    <w:rsid w:val="00950625"/>
    <w:rsid w:val="00952A51"/>
    <w:rsid w:val="009541BF"/>
    <w:rsid w:val="009566CC"/>
    <w:rsid w:val="00956A02"/>
    <w:rsid w:val="0095769D"/>
    <w:rsid w:val="00960123"/>
    <w:rsid w:val="0096096F"/>
    <w:rsid w:val="00961133"/>
    <w:rsid w:val="00963248"/>
    <w:rsid w:val="00964672"/>
    <w:rsid w:val="00964B56"/>
    <w:rsid w:val="00966DBA"/>
    <w:rsid w:val="009670D1"/>
    <w:rsid w:val="00967F0C"/>
    <w:rsid w:val="00974054"/>
    <w:rsid w:val="00974A6C"/>
    <w:rsid w:val="0097522E"/>
    <w:rsid w:val="009761C2"/>
    <w:rsid w:val="00980222"/>
    <w:rsid w:val="00980580"/>
    <w:rsid w:val="00980911"/>
    <w:rsid w:val="00981E6A"/>
    <w:rsid w:val="00983438"/>
    <w:rsid w:val="00983DD0"/>
    <w:rsid w:val="00985956"/>
    <w:rsid w:val="00986E96"/>
    <w:rsid w:val="00987AC8"/>
    <w:rsid w:val="00990095"/>
    <w:rsid w:val="0099070E"/>
    <w:rsid w:val="00990E71"/>
    <w:rsid w:val="009938F4"/>
    <w:rsid w:val="00997479"/>
    <w:rsid w:val="009A0D34"/>
    <w:rsid w:val="009A15D1"/>
    <w:rsid w:val="009A3EEF"/>
    <w:rsid w:val="009A49B8"/>
    <w:rsid w:val="009A4DC2"/>
    <w:rsid w:val="009A5A33"/>
    <w:rsid w:val="009B19BB"/>
    <w:rsid w:val="009B26C2"/>
    <w:rsid w:val="009B3212"/>
    <w:rsid w:val="009B3865"/>
    <w:rsid w:val="009C0D77"/>
    <w:rsid w:val="009C0F69"/>
    <w:rsid w:val="009C2359"/>
    <w:rsid w:val="009C243E"/>
    <w:rsid w:val="009C37DB"/>
    <w:rsid w:val="009C3A26"/>
    <w:rsid w:val="009C3B08"/>
    <w:rsid w:val="009C4E8E"/>
    <w:rsid w:val="009C5620"/>
    <w:rsid w:val="009C78C0"/>
    <w:rsid w:val="009D02A7"/>
    <w:rsid w:val="009D0C15"/>
    <w:rsid w:val="009D20C0"/>
    <w:rsid w:val="009D4FBD"/>
    <w:rsid w:val="009D543D"/>
    <w:rsid w:val="009D6BCD"/>
    <w:rsid w:val="009D6D7A"/>
    <w:rsid w:val="009D7653"/>
    <w:rsid w:val="009E0588"/>
    <w:rsid w:val="009E0D4A"/>
    <w:rsid w:val="009E0EFC"/>
    <w:rsid w:val="009E1449"/>
    <w:rsid w:val="009E151B"/>
    <w:rsid w:val="009E258F"/>
    <w:rsid w:val="009E263A"/>
    <w:rsid w:val="009E3EA4"/>
    <w:rsid w:val="009E5023"/>
    <w:rsid w:val="009E50E7"/>
    <w:rsid w:val="009E640F"/>
    <w:rsid w:val="009F0531"/>
    <w:rsid w:val="009F3B00"/>
    <w:rsid w:val="009F4265"/>
    <w:rsid w:val="009F43E2"/>
    <w:rsid w:val="00A01B6D"/>
    <w:rsid w:val="00A11AB3"/>
    <w:rsid w:val="00A125CE"/>
    <w:rsid w:val="00A1264C"/>
    <w:rsid w:val="00A14355"/>
    <w:rsid w:val="00A15971"/>
    <w:rsid w:val="00A167C8"/>
    <w:rsid w:val="00A16A7A"/>
    <w:rsid w:val="00A16DF5"/>
    <w:rsid w:val="00A17724"/>
    <w:rsid w:val="00A2050B"/>
    <w:rsid w:val="00A24328"/>
    <w:rsid w:val="00A24B2C"/>
    <w:rsid w:val="00A24F13"/>
    <w:rsid w:val="00A2632E"/>
    <w:rsid w:val="00A2738F"/>
    <w:rsid w:val="00A31510"/>
    <w:rsid w:val="00A42285"/>
    <w:rsid w:val="00A42A34"/>
    <w:rsid w:val="00A43B4B"/>
    <w:rsid w:val="00A47646"/>
    <w:rsid w:val="00A51CFF"/>
    <w:rsid w:val="00A54FAA"/>
    <w:rsid w:val="00A56115"/>
    <w:rsid w:val="00A608D9"/>
    <w:rsid w:val="00A6138A"/>
    <w:rsid w:val="00A619F5"/>
    <w:rsid w:val="00A63A2D"/>
    <w:rsid w:val="00A65D2F"/>
    <w:rsid w:val="00A6711D"/>
    <w:rsid w:val="00A67660"/>
    <w:rsid w:val="00A67900"/>
    <w:rsid w:val="00A741F1"/>
    <w:rsid w:val="00A76E81"/>
    <w:rsid w:val="00A772D6"/>
    <w:rsid w:val="00A82B7B"/>
    <w:rsid w:val="00A82F15"/>
    <w:rsid w:val="00A839D7"/>
    <w:rsid w:val="00A84244"/>
    <w:rsid w:val="00A8531A"/>
    <w:rsid w:val="00A86708"/>
    <w:rsid w:val="00A87794"/>
    <w:rsid w:val="00A91E98"/>
    <w:rsid w:val="00A91F3E"/>
    <w:rsid w:val="00A9415F"/>
    <w:rsid w:val="00A9484B"/>
    <w:rsid w:val="00A94871"/>
    <w:rsid w:val="00A95D4C"/>
    <w:rsid w:val="00A97A67"/>
    <w:rsid w:val="00AA2248"/>
    <w:rsid w:val="00AA64C6"/>
    <w:rsid w:val="00AB33E3"/>
    <w:rsid w:val="00AB497A"/>
    <w:rsid w:val="00AB65E9"/>
    <w:rsid w:val="00AC07FD"/>
    <w:rsid w:val="00AC43A5"/>
    <w:rsid w:val="00AC4E0F"/>
    <w:rsid w:val="00AD1629"/>
    <w:rsid w:val="00AD1703"/>
    <w:rsid w:val="00AD235F"/>
    <w:rsid w:val="00AD7230"/>
    <w:rsid w:val="00AD7F8E"/>
    <w:rsid w:val="00AE493F"/>
    <w:rsid w:val="00AE543B"/>
    <w:rsid w:val="00AE557E"/>
    <w:rsid w:val="00AE5814"/>
    <w:rsid w:val="00AE5896"/>
    <w:rsid w:val="00AE5F7F"/>
    <w:rsid w:val="00AE6E37"/>
    <w:rsid w:val="00AE7DDD"/>
    <w:rsid w:val="00AF0328"/>
    <w:rsid w:val="00AF1A6B"/>
    <w:rsid w:val="00AF1DD4"/>
    <w:rsid w:val="00AF241C"/>
    <w:rsid w:val="00AF3EC1"/>
    <w:rsid w:val="00AF6676"/>
    <w:rsid w:val="00AF7A56"/>
    <w:rsid w:val="00AF7C4B"/>
    <w:rsid w:val="00B00D88"/>
    <w:rsid w:val="00B06CD9"/>
    <w:rsid w:val="00B06FD2"/>
    <w:rsid w:val="00B103F6"/>
    <w:rsid w:val="00B10451"/>
    <w:rsid w:val="00B11652"/>
    <w:rsid w:val="00B11B47"/>
    <w:rsid w:val="00B13BD6"/>
    <w:rsid w:val="00B148FA"/>
    <w:rsid w:val="00B14A90"/>
    <w:rsid w:val="00B16C14"/>
    <w:rsid w:val="00B176B7"/>
    <w:rsid w:val="00B20046"/>
    <w:rsid w:val="00B21CED"/>
    <w:rsid w:val="00B22167"/>
    <w:rsid w:val="00B25E6A"/>
    <w:rsid w:val="00B270CE"/>
    <w:rsid w:val="00B276E5"/>
    <w:rsid w:val="00B27B7A"/>
    <w:rsid w:val="00B352CB"/>
    <w:rsid w:val="00B36B24"/>
    <w:rsid w:val="00B3705B"/>
    <w:rsid w:val="00B41DFA"/>
    <w:rsid w:val="00B45E2E"/>
    <w:rsid w:val="00B478D6"/>
    <w:rsid w:val="00B505D1"/>
    <w:rsid w:val="00B51475"/>
    <w:rsid w:val="00B52279"/>
    <w:rsid w:val="00B548ED"/>
    <w:rsid w:val="00B57AEC"/>
    <w:rsid w:val="00B6030D"/>
    <w:rsid w:val="00B62B79"/>
    <w:rsid w:val="00B62D48"/>
    <w:rsid w:val="00B62E62"/>
    <w:rsid w:val="00B6424E"/>
    <w:rsid w:val="00B67779"/>
    <w:rsid w:val="00B679BB"/>
    <w:rsid w:val="00B67B50"/>
    <w:rsid w:val="00B70527"/>
    <w:rsid w:val="00B718E4"/>
    <w:rsid w:val="00B71A29"/>
    <w:rsid w:val="00B74182"/>
    <w:rsid w:val="00B760E9"/>
    <w:rsid w:val="00B8251F"/>
    <w:rsid w:val="00B82DDA"/>
    <w:rsid w:val="00B8311D"/>
    <w:rsid w:val="00B847E3"/>
    <w:rsid w:val="00B922AB"/>
    <w:rsid w:val="00B9727B"/>
    <w:rsid w:val="00BA0F51"/>
    <w:rsid w:val="00BA1715"/>
    <w:rsid w:val="00BA19A9"/>
    <w:rsid w:val="00BA1F93"/>
    <w:rsid w:val="00BA3534"/>
    <w:rsid w:val="00BA7284"/>
    <w:rsid w:val="00BB0FD2"/>
    <w:rsid w:val="00BB16A5"/>
    <w:rsid w:val="00BB23E9"/>
    <w:rsid w:val="00BB2CC4"/>
    <w:rsid w:val="00BB3412"/>
    <w:rsid w:val="00BB4CF2"/>
    <w:rsid w:val="00BB4DA2"/>
    <w:rsid w:val="00BB4E0D"/>
    <w:rsid w:val="00BB77B6"/>
    <w:rsid w:val="00BB7997"/>
    <w:rsid w:val="00BC23C4"/>
    <w:rsid w:val="00BC292F"/>
    <w:rsid w:val="00BC3643"/>
    <w:rsid w:val="00BC460F"/>
    <w:rsid w:val="00BC48F4"/>
    <w:rsid w:val="00BC594C"/>
    <w:rsid w:val="00BD0A75"/>
    <w:rsid w:val="00BD2E4D"/>
    <w:rsid w:val="00BD30B9"/>
    <w:rsid w:val="00BE1C19"/>
    <w:rsid w:val="00BE4356"/>
    <w:rsid w:val="00BE4451"/>
    <w:rsid w:val="00BE6C07"/>
    <w:rsid w:val="00BF0205"/>
    <w:rsid w:val="00BF2EE8"/>
    <w:rsid w:val="00BF3763"/>
    <w:rsid w:val="00BF4AED"/>
    <w:rsid w:val="00BF4BE1"/>
    <w:rsid w:val="00BF5EC4"/>
    <w:rsid w:val="00BF7317"/>
    <w:rsid w:val="00C01BAA"/>
    <w:rsid w:val="00C01D86"/>
    <w:rsid w:val="00C0237A"/>
    <w:rsid w:val="00C0312D"/>
    <w:rsid w:val="00C04D44"/>
    <w:rsid w:val="00C073AF"/>
    <w:rsid w:val="00C10F74"/>
    <w:rsid w:val="00C11159"/>
    <w:rsid w:val="00C15345"/>
    <w:rsid w:val="00C15449"/>
    <w:rsid w:val="00C154EF"/>
    <w:rsid w:val="00C21F96"/>
    <w:rsid w:val="00C2254F"/>
    <w:rsid w:val="00C22835"/>
    <w:rsid w:val="00C22AF7"/>
    <w:rsid w:val="00C23D03"/>
    <w:rsid w:val="00C271E1"/>
    <w:rsid w:val="00C31C91"/>
    <w:rsid w:val="00C332CE"/>
    <w:rsid w:val="00C33D40"/>
    <w:rsid w:val="00C33F46"/>
    <w:rsid w:val="00C37CB1"/>
    <w:rsid w:val="00C40EB1"/>
    <w:rsid w:val="00C44A20"/>
    <w:rsid w:val="00C44B80"/>
    <w:rsid w:val="00C4550D"/>
    <w:rsid w:val="00C50274"/>
    <w:rsid w:val="00C512A2"/>
    <w:rsid w:val="00C51F55"/>
    <w:rsid w:val="00C54446"/>
    <w:rsid w:val="00C55624"/>
    <w:rsid w:val="00C56B2B"/>
    <w:rsid w:val="00C56CCC"/>
    <w:rsid w:val="00C57C60"/>
    <w:rsid w:val="00C630A6"/>
    <w:rsid w:val="00C63246"/>
    <w:rsid w:val="00C634BD"/>
    <w:rsid w:val="00C65355"/>
    <w:rsid w:val="00C660EE"/>
    <w:rsid w:val="00C67A16"/>
    <w:rsid w:val="00C70E29"/>
    <w:rsid w:val="00C71477"/>
    <w:rsid w:val="00C725EB"/>
    <w:rsid w:val="00C7462D"/>
    <w:rsid w:val="00C75E4A"/>
    <w:rsid w:val="00C77CD6"/>
    <w:rsid w:val="00C8068B"/>
    <w:rsid w:val="00C80D6A"/>
    <w:rsid w:val="00C82440"/>
    <w:rsid w:val="00C82AE1"/>
    <w:rsid w:val="00C8704A"/>
    <w:rsid w:val="00C87A3C"/>
    <w:rsid w:val="00C87C3C"/>
    <w:rsid w:val="00C92B50"/>
    <w:rsid w:val="00C946E7"/>
    <w:rsid w:val="00C9631C"/>
    <w:rsid w:val="00C96C23"/>
    <w:rsid w:val="00C978C3"/>
    <w:rsid w:val="00C97FD6"/>
    <w:rsid w:val="00CA1ADD"/>
    <w:rsid w:val="00CA2409"/>
    <w:rsid w:val="00CA325C"/>
    <w:rsid w:val="00CA4AA9"/>
    <w:rsid w:val="00CA52F6"/>
    <w:rsid w:val="00CA64E2"/>
    <w:rsid w:val="00CA65BB"/>
    <w:rsid w:val="00CB2383"/>
    <w:rsid w:val="00CB2E4F"/>
    <w:rsid w:val="00CB3050"/>
    <w:rsid w:val="00CB6992"/>
    <w:rsid w:val="00CB70C4"/>
    <w:rsid w:val="00CB70DE"/>
    <w:rsid w:val="00CB7131"/>
    <w:rsid w:val="00CB79AD"/>
    <w:rsid w:val="00CC1550"/>
    <w:rsid w:val="00CC2A6D"/>
    <w:rsid w:val="00CC4787"/>
    <w:rsid w:val="00CC5D82"/>
    <w:rsid w:val="00CC654C"/>
    <w:rsid w:val="00CC68A3"/>
    <w:rsid w:val="00CC704A"/>
    <w:rsid w:val="00CC7DE1"/>
    <w:rsid w:val="00CD5FE8"/>
    <w:rsid w:val="00CD6125"/>
    <w:rsid w:val="00CE03EF"/>
    <w:rsid w:val="00CE1A9E"/>
    <w:rsid w:val="00CE3917"/>
    <w:rsid w:val="00CE3D27"/>
    <w:rsid w:val="00CE3DA5"/>
    <w:rsid w:val="00CF0063"/>
    <w:rsid w:val="00CF1137"/>
    <w:rsid w:val="00CF1D4A"/>
    <w:rsid w:val="00CF223D"/>
    <w:rsid w:val="00CF2544"/>
    <w:rsid w:val="00CF28AE"/>
    <w:rsid w:val="00CF3A8F"/>
    <w:rsid w:val="00CF43A6"/>
    <w:rsid w:val="00CF6002"/>
    <w:rsid w:val="00CF6130"/>
    <w:rsid w:val="00CF69E0"/>
    <w:rsid w:val="00CF78B1"/>
    <w:rsid w:val="00CF7EF2"/>
    <w:rsid w:val="00CF7F3F"/>
    <w:rsid w:val="00D005BB"/>
    <w:rsid w:val="00D0430D"/>
    <w:rsid w:val="00D05F50"/>
    <w:rsid w:val="00D07ABD"/>
    <w:rsid w:val="00D10086"/>
    <w:rsid w:val="00D10778"/>
    <w:rsid w:val="00D107E3"/>
    <w:rsid w:val="00D10B86"/>
    <w:rsid w:val="00D11CB3"/>
    <w:rsid w:val="00D1378A"/>
    <w:rsid w:val="00D13B96"/>
    <w:rsid w:val="00D20472"/>
    <w:rsid w:val="00D207FB"/>
    <w:rsid w:val="00D21E39"/>
    <w:rsid w:val="00D2234D"/>
    <w:rsid w:val="00D2394A"/>
    <w:rsid w:val="00D24443"/>
    <w:rsid w:val="00D302B0"/>
    <w:rsid w:val="00D30EB5"/>
    <w:rsid w:val="00D33CFF"/>
    <w:rsid w:val="00D34BEB"/>
    <w:rsid w:val="00D36109"/>
    <w:rsid w:val="00D44FFB"/>
    <w:rsid w:val="00D47F50"/>
    <w:rsid w:val="00D53BD8"/>
    <w:rsid w:val="00D54813"/>
    <w:rsid w:val="00D569A2"/>
    <w:rsid w:val="00D572BB"/>
    <w:rsid w:val="00D615F4"/>
    <w:rsid w:val="00D61779"/>
    <w:rsid w:val="00D63C6C"/>
    <w:rsid w:val="00D656E2"/>
    <w:rsid w:val="00D65E6C"/>
    <w:rsid w:val="00D669F3"/>
    <w:rsid w:val="00D66D05"/>
    <w:rsid w:val="00D70ECF"/>
    <w:rsid w:val="00D726D5"/>
    <w:rsid w:val="00D72C34"/>
    <w:rsid w:val="00D739B6"/>
    <w:rsid w:val="00D74A77"/>
    <w:rsid w:val="00D754B0"/>
    <w:rsid w:val="00D757BE"/>
    <w:rsid w:val="00D76C4A"/>
    <w:rsid w:val="00D8133A"/>
    <w:rsid w:val="00D8347B"/>
    <w:rsid w:val="00D84084"/>
    <w:rsid w:val="00D855ED"/>
    <w:rsid w:val="00D85AC5"/>
    <w:rsid w:val="00D86878"/>
    <w:rsid w:val="00D869E2"/>
    <w:rsid w:val="00D87AD7"/>
    <w:rsid w:val="00D921FA"/>
    <w:rsid w:val="00D92583"/>
    <w:rsid w:val="00D925EF"/>
    <w:rsid w:val="00D943B8"/>
    <w:rsid w:val="00D94C8B"/>
    <w:rsid w:val="00D94D13"/>
    <w:rsid w:val="00D94E54"/>
    <w:rsid w:val="00D96E58"/>
    <w:rsid w:val="00DA25CE"/>
    <w:rsid w:val="00DA45CF"/>
    <w:rsid w:val="00DA4EBE"/>
    <w:rsid w:val="00DA51F9"/>
    <w:rsid w:val="00DA5240"/>
    <w:rsid w:val="00DA592B"/>
    <w:rsid w:val="00DA6222"/>
    <w:rsid w:val="00DA6B0E"/>
    <w:rsid w:val="00DA7CA4"/>
    <w:rsid w:val="00DB1815"/>
    <w:rsid w:val="00DB19F8"/>
    <w:rsid w:val="00DB2797"/>
    <w:rsid w:val="00DB331A"/>
    <w:rsid w:val="00DB3D64"/>
    <w:rsid w:val="00DB6B05"/>
    <w:rsid w:val="00DB7024"/>
    <w:rsid w:val="00DB7FE2"/>
    <w:rsid w:val="00DC283C"/>
    <w:rsid w:val="00DC337F"/>
    <w:rsid w:val="00DC428F"/>
    <w:rsid w:val="00DC4372"/>
    <w:rsid w:val="00DC4C09"/>
    <w:rsid w:val="00DC64DD"/>
    <w:rsid w:val="00DC71A0"/>
    <w:rsid w:val="00DD02F8"/>
    <w:rsid w:val="00DD0EDE"/>
    <w:rsid w:val="00DD4ACA"/>
    <w:rsid w:val="00DD52FB"/>
    <w:rsid w:val="00DD64EF"/>
    <w:rsid w:val="00DD685B"/>
    <w:rsid w:val="00DD6891"/>
    <w:rsid w:val="00DE219C"/>
    <w:rsid w:val="00DE2603"/>
    <w:rsid w:val="00DE3F11"/>
    <w:rsid w:val="00DE441D"/>
    <w:rsid w:val="00DE67E1"/>
    <w:rsid w:val="00DF0254"/>
    <w:rsid w:val="00DF11E7"/>
    <w:rsid w:val="00DF1868"/>
    <w:rsid w:val="00DF2535"/>
    <w:rsid w:val="00DF37A8"/>
    <w:rsid w:val="00DF53DF"/>
    <w:rsid w:val="00DF5826"/>
    <w:rsid w:val="00DF5E08"/>
    <w:rsid w:val="00DF778E"/>
    <w:rsid w:val="00DF7DD2"/>
    <w:rsid w:val="00E0210D"/>
    <w:rsid w:val="00E026B6"/>
    <w:rsid w:val="00E0468E"/>
    <w:rsid w:val="00E06F35"/>
    <w:rsid w:val="00E07B19"/>
    <w:rsid w:val="00E10F66"/>
    <w:rsid w:val="00E113B1"/>
    <w:rsid w:val="00E142AA"/>
    <w:rsid w:val="00E15652"/>
    <w:rsid w:val="00E15665"/>
    <w:rsid w:val="00E160A5"/>
    <w:rsid w:val="00E16BA1"/>
    <w:rsid w:val="00E202DC"/>
    <w:rsid w:val="00E20D66"/>
    <w:rsid w:val="00E223A8"/>
    <w:rsid w:val="00E2330F"/>
    <w:rsid w:val="00E25414"/>
    <w:rsid w:val="00E3003E"/>
    <w:rsid w:val="00E3386E"/>
    <w:rsid w:val="00E34ACE"/>
    <w:rsid w:val="00E34D04"/>
    <w:rsid w:val="00E3638C"/>
    <w:rsid w:val="00E40700"/>
    <w:rsid w:val="00E41A11"/>
    <w:rsid w:val="00E4397B"/>
    <w:rsid w:val="00E44C32"/>
    <w:rsid w:val="00E5177F"/>
    <w:rsid w:val="00E51CC3"/>
    <w:rsid w:val="00E51FA6"/>
    <w:rsid w:val="00E5547A"/>
    <w:rsid w:val="00E55762"/>
    <w:rsid w:val="00E57459"/>
    <w:rsid w:val="00E57F4C"/>
    <w:rsid w:val="00E628BA"/>
    <w:rsid w:val="00E64837"/>
    <w:rsid w:val="00E65656"/>
    <w:rsid w:val="00E65B0A"/>
    <w:rsid w:val="00E679D9"/>
    <w:rsid w:val="00E71099"/>
    <w:rsid w:val="00E71A7F"/>
    <w:rsid w:val="00E71E86"/>
    <w:rsid w:val="00E724CA"/>
    <w:rsid w:val="00E729E1"/>
    <w:rsid w:val="00E73178"/>
    <w:rsid w:val="00E74554"/>
    <w:rsid w:val="00E85518"/>
    <w:rsid w:val="00E910A2"/>
    <w:rsid w:val="00E9267C"/>
    <w:rsid w:val="00E93457"/>
    <w:rsid w:val="00E9346C"/>
    <w:rsid w:val="00E939D3"/>
    <w:rsid w:val="00E93C14"/>
    <w:rsid w:val="00E97506"/>
    <w:rsid w:val="00EA04BC"/>
    <w:rsid w:val="00EA1E58"/>
    <w:rsid w:val="00EA2286"/>
    <w:rsid w:val="00EA3C47"/>
    <w:rsid w:val="00EA540A"/>
    <w:rsid w:val="00EA638F"/>
    <w:rsid w:val="00EA756B"/>
    <w:rsid w:val="00EA75C6"/>
    <w:rsid w:val="00EB1465"/>
    <w:rsid w:val="00EB4049"/>
    <w:rsid w:val="00EB45E3"/>
    <w:rsid w:val="00EB5CDD"/>
    <w:rsid w:val="00EB74EF"/>
    <w:rsid w:val="00EC13FA"/>
    <w:rsid w:val="00EC1565"/>
    <w:rsid w:val="00EC219D"/>
    <w:rsid w:val="00EC28F6"/>
    <w:rsid w:val="00EC332E"/>
    <w:rsid w:val="00EC479A"/>
    <w:rsid w:val="00EC5335"/>
    <w:rsid w:val="00EC66A3"/>
    <w:rsid w:val="00EC6980"/>
    <w:rsid w:val="00ED0782"/>
    <w:rsid w:val="00ED1581"/>
    <w:rsid w:val="00ED1EE0"/>
    <w:rsid w:val="00ED2F66"/>
    <w:rsid w:val="00ED31A4"/>
    <w:rsid w:val="00ED3216"/>
    <w:rsid w:val="00ED32F2"/>
    <w:rsid w:val="00ED41FF"/>
    <w:rsid w:val="00ED5CE5"/>
    <w:rsid w:val="00ED5FB0"/>
    <w:rsid w:val="00ED7626"/>
    <w:rsid w:val="00EE103B"/>
    <w:rsid w:val="00EE3410"/>
    <w:rsid w:val="00EE3706"/>
    <w:rsid w:val="00EE4CA3"/>
    <w:rsid w:val="00EE6F12"/>
    <w:rsid w:val="00EF14EF"/>
    <w:rsid w:val="00EF26AA"/>
    <w:rsid w:val="00EF3A68"/>
    <w:rsid w:val="00EF4F0E"/>
    <w:rsid w:val="00EF78BF"/>
    <w:rsid w:val="00F01ACA"/>
    <w:rsid w:val="00F04579"/>
    <w:rsid w:val="00F046DF"/>
    <w:rsid w:val="00F050BF"/>
    <w:rsid w:val="00F0528F"/>
    <w:rsid w:val="00F06931"/>
    <w:rsid w:val="00F07DE8"/>
    <w:rsid w:val="00F1024E"/>
    <w:rsid w:val="00F12761"/>
    <w:rsid w:val="00F135E1"/>
    <w:rsid w:val="00F147CC"/>
    <w:rsid w:val="00F14EA2"/>
    <w:rsid w:val="00F21E25"/>
    <w:rsid w:val="00F23658"/>
    <w:rsid w:val="00F26769"/>
    <w:rsid w:val="00F30A87"/>
    <w:rsid w:val="00F312AA"/>
    <w:rsid w:val="00F31AEE"/>
    <w:rsid w:val="00F326B4"/>
    <w:rsid w:val="00F337A8"/>
    <w:rsid w:val="00F3398D"/>
    <w:rsid w:val="00F33D51"/>
    <w:rsid w:val="00F34A99"/>
    <w:rsid w:val="00F34B03"/>
    <w:rsid w:val="00F35758"/>
    <w:rsid w:val="00F35AB1"/>
    <w:rsid w:val="00F36026"/>
    <w:rsid w:val="00F3698B"/>
    <w:rsid w:val="00F42D34"/>
    <w:rsid w:val="00F45626"/>
    <w:rsid w:val="00F45CC5"/>
    <w:rsid w:val="00F45E78"/>
    <w:rsid w:val="00F50CB3"/>
    <w:rsid w:val="00F52423"/>
    <w:rsid w:val="00F5565E"/>
    <w:rsid w:val="00F55B97"/>
    <w:rsid w:val="00F55E30"/>
    <w:rsid w:val="00F5731C"/>
    <w:rsid w:val="00F6089E"/>
    <w:rsid w:val="00F60EDA"/>
    <w:rsid w:val="00F61635"/>
    <w:rsid w:val="00F61972"/>
    <w:rsid w:val="00F67559"/>
    <w:rsid w:val="00F73B31"/>
    <w:rsid w:val="00F7525D"/>
    <w:rsid w:val="00F77E80"/>
    <w:rsid w:val="00F844CB"/>
    <w:rsid w:val="00F846E7"/>
    <w:rsid w:val="00F900CF"/>
    <w:rsid w:val="00F90717"/>
    <w:rsid w:val="00F9255B"/>
    <w:rsid w:val="00F9275C"/>
    <w:rsid w:val="00F939DB"/>
    <w:rsid w:val="00F93EC7"/>
    <w:rsid w:val="00F940CF"/>
    <w:rsid w:val="00F949EF"/>
    <w:rsid w:val="00F963CE"/>
    <w:rsid w:val="00FA1C20"/>
    <w:rsid w:val="00FA1F4D"/>
    <w:rsid w:val="00FA24DE"/>
    <w:rsid w:val="00FA3266"/>
    <w:rsid w:val="00FA3D0B"/>
    <w:rsid w:val="00FA7386"/>
    <w:rsid w:val="00FA7F9F"/>
    <w:rsid w:val="00FB02ED"/>
    <w:rsid w:val="00FB1AB3"/>
    <w:rsid w:val="00FB2B13"/>
    <w:rsid w:val="00FB2C00"/>
    <w:rsid w:val="00FB47F8"/>
    <w:rsid w:val="00FB69D3"/>
    <w:rsid w:val="00FB6DDE"/>
    <w:rsid w:val="00FC3F43"/>
    <w:rsid w:val="00FD22D8"/>
    <w:rsid w:val="00FD34C0"/>
    <w:rsid w:val="00FD635A"/>
    <w:rsid w:val="00FD6D04"/>
    <w:rsid w:val="00FE07DE"/>
    <w:rsid w:val="00FF1377"/>
    <w:rsid w:val="00FF147F"/>
    <w:rsid w:val="00FF27C7"/>
    <w:rsid w:val="00FF2C94"/>
    <w:rsid w:val="00FF360A"/>
    <w:rsid w:val="00FF3848"/>
    <w:rsid w:val="00FF5027"/>
    <w:rsid w:val="00FF5BEA"/>
    <w:rsid w:val="00FF6D1E"/>
    <w:rsid w:val="00FF7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3"/>
    <o:shapelayout v:ext="edit">
      <o:idmap v:ext="edit" data="1"/>
    </o:shapelayout>
  </w:shapeDefaults>
  <w:decimalSymbol w:val=","/>
  <w:listSeparator w:val=";"/>
  <w15:docId w15:val="{2A82021A-573F-4EA9-8CA3-B8DD63876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B3AFB"/>
    <w:rPr>
      <w:sz w:val="24"/>
      <w:szCs w:val="24"/>
    </w:rPr>
  </w:style>
  <w:style w:type="paragraph" w:styleId="Nadpis1">
    <w:name w:val="heading 1"/>
    <w:basedOn w:val="Normln"/>
    <w:next w:val="Normln"/>
    <w:qFormat/>
    <w:rsid w:val="002B3AFB"/>
    <w:pPr>
      <w:keepNext/>
      <w:tabs>
        <w:tab w:val="num" w:pos="454"/>
        <w:tab w:val="left" w:pos="720"/>
      </w:tabs>
      <w:ind w:left="540" w:hanging="540"/>
      <w:jc w:val="both"/>
      <w:outlineLvl w:val="0"/>
    </w:pPr>
    <w:rPr>
      <w:rFonts w:ascii="Arial" w:hAnsi="Arial" w:cs="Arial"/>
      <w:b/>
      <w:sz w:val="20"/>
      <w:szCs w:val="20"/>
    </w:rPr>
  </w:style>
  <w:style w:type="paragraph" w:styleId="Nadpis2">
    <w:name w:val="heading 2"/>
    <w:basedOn w:val="Normln"/>
    <w:next w:val="Normln"/>
    <w:qFormat/>
    <w:rsid w:val="002B3AFB"/>
    <w:pPr>
      <w:keepNext/>
      <w:pBdr>
        <w:bottom w:val="single" w:sz="4" w:space="1" w:color="auto"/>
      </w:pBdr>
      <w:spacing w:after="120"/>
      <w:outlineLvl w:val="1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rsid w:val="002B3AFB"/>
    <w:rPr>
      <w:color w:val="0000FF"/>
      <w:u w:val="single"/>
    </w:rPr>
  </w:style>
  <w:style w:type="paragraph" w:styleId="Zkladntext">
    <w:name w:val="Body Text"/>
    <w:basedOn w:val="Normln"/>
    <w:link w:val="ZkladntextChar"/>
    <w:semiHidden/>
    <w:rsid w:val="002B3AFB"/>
    <w:pPr>
      <w:tabs>
        <w:tab w:val="left" w:pos="720"/>
        <w:tab w:val="left" w:pos="5580"/>
        <w:tab w:val="left" w:pos="8460"/>
      </w:tabs>
    </w:pPr>
    <w:rPr>
      <w:rFonts w:ascii="Arial" w:hAnsi="Arial"/>
      <w:sz w:val="22"/>
    </w:rPr>
  </w:style>
  <w:style w:type="character" w:customStyle="1" w:styleId="font8wb">
    <w:name w:val="font8wb"/>
    <w:basedOn w:val="Standardnpsmoodstavce"/>
    <w:rsid w:val="002B3AFB"/>
  </w:style>
  <w:style w:type="paragraph" w:styleId="Zhlav">
    <w:name w:val="header"/>
    <w:basedOn w:val="Normln"/>
    <w:semiHidden/>
    <w:rsid w:val="002B3AFB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2B3AF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2B3AFB"/>
  </w:style>
  <w:style w:type="paragraph" w:styleId="Odstavecseseznamem">
    <w:name w:val="List Paragraph"/>
    <w:basedOn w:val="Normln"/>
    <w:qFormat/>
    <w:rsid w:val="002B3AFB"/>
    <w:pPr>
      <w:ind w:left="708"/>
    </w:pPr>
  </w:style>
  <w:style w:type="paragraph" w:styleId="Normlnweb">
    <w:name w:val="Normal (Web)"/>
    <w:basedOn w:val="Normln"/>
    <w:uiPriority w:val="99"/>
    <w:semiHidden/>
    <w:rsid w:val="002B3AFB"/>
    <w:pPr>
      <w:spacing w:before="150" w:after="225"/>
    </w:pPr>
  </w:style>
  <w:style w:type="paragraph" w:customStyle="1" w:styleId="Default">
    <w:name w:val="Default"/>
    <w:rsid w:val="002B3AF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Sledovanodkaz">
    <w:name w:val="FollowedHyperlink"/>
    <w:semiHidden/>
    <w:rsid w:val="002B3AFB"/>
    <w:rPr>
      <w:color w:val="800080"/>
      <w:u w:val="single"/>
    </w:rPr>
  </w:style>
  <w:style w:type="paragraph" w:styleId="Textbubliny">
    <w:name w:val="Balloon Text"/>
    <w:basedOn w:val="Normln"/>
    <w:semiHidden/>
    <w:rsid w:val="002B3AFB"/>
    <w:rPr>
      <w:rFonts w:ascii="Tahoma" w:hAnsi="Tahoma" w:cs="Tahoma"/>
      <w:sz w:val="16"/>
      <w:szCs w:val="16"/>
    </w:rPr>
  </w:style>
  <w:style w:type="character" w:styleId="Siln">
    <w:name w:val="Strong"/>
    <w:uiPriority w:val="22"/>
    <w:qFormat/>
    <w:rsid w:val="002B3AFB"/>
    <w:rPr>
      <w:b/>
      <w:bCs/>
    </w:rPr>
  </w:style>
  <w:style w:type="paragraph" w:customStyle="1" w:styleId="Body">
    <w:name w:val="Body"/>
    <w:basedOn w:val="Normln"/>
    <w:rsid w:val="002B3AFB"/>
    <w:rPr>
      <w:sz w:val="16"/>
    </w:rPr>
  </w:style>
  <w:style w:type="character" w:customStyle="1" w:styleId="Zvraznn1">
    <w:name w:val="Zvýraznění1"/>
    <w:qFormat/>
    <w:rsid w:val="002B3AFB"/>
    <w:rPr>
      <w:i/>
      <w:iCs/>
    </w:rPr>
  </w:style>
  <w:style w:type="paragraph" w:styleId="Zkladntextodsazen">
    <w:name w:val="Body Text Indent"/>
    <w:basedOn w:val="Normln"/>
    <w:semiHidden/>
    <w:rsid w:val="002B3AFB"/>
    <w:pPr>
      <w:ind w:left="360"/>
      <w:jc w:val="both"/>
    </w:pPr>
    <w:rPr>
      <w:rFonts w:ascii="Arial" w:hAnsi="Arial" w:cs="Arial"/>
      <w:iCs/>
      <w:sz w:val="20"/>
    </w:rPr>
  </w:style>
  <w:style w:type="paragraph" w:styleId="Zkladntext2">
    <w:name w:val="Body Text 2"/>
    <w:basedOn w:val="Normln"/>
    <w:semiHidden/>
    <w:rsid w:val="002B3AFB"/>
    <w:pPr>
      <w:tabs>
        <w:tab w:val="num" w:pos="540"/>
      </w:tabs>
      <w:jc w:val="both"/>
    </w:pPr>
    <w:rPr>
      <w:rFonts w:ascii="Arial" w:hAnsi="Arial" w:cs="Arial"/>
      <w:iCs/>
      <w:sz w:val="20"/>
    </w:rPr>
  </w:style>
  <w:style w:type="paragraph" w:styleId="Zkladntextodsazen2">
    <w:name w:val="Body Text Indent 2"/>
    <w:basedOn w:val="Normln"/>
    <w:semiHidden/>
    <w:rsid w:val="002B3AFB"/>
    <w:pPr>
      <w:tabs>
        <w:tab w:val="num" w:pos="900"/>
      </w:tabs>
      <w:ind w:left="900"/>
      <w:jc w:val="both"/>
    </w:pPr>
    <w:rPr>
      <w:rFonts w:ascii="Arial" w:hAnsi="Arial" w:cs="Arial"/>
      <w:iCs/>
      <w:sz w:val="20"/>
    </w:rPr>
  </w:style>
  <w:style w:type="paragraph" w:customStyle="1" w:styleId="odstavecseseznamem0">
    <w:name w:val="odstavecseseznamem"/>
    <w:basedOn w:val="Normln"/>
    <w:semiHidden/>
    <w:rsid w:val="002B3AFB"/>
    <w:pPr>
      <w:spacing w:before="100" w:beforeAutospacing="1" w:after="100" w:afterAutospacing="1"/>
    </w:pPr>
    <w:rPr>
      <w:rFonts w:eastAsia="Calibri"/>
    </w:rPr>
  </w:style>
  <w:style w:type="character" w:styleId="Odkaznakoment">
    <w:name w:val="annotation reference"/>
    <w:semiHidden/>
    <w:unhideWhenUsed/>
    <w:rsid w:val="002B3AFB"/>
    <w:rPr>
      <w:sz w:val="16"/>
      <w:szCs w:val="16"/>
    </w:rPr>
  </w:style>
  <w:style w:type="paragraph" w:styleId="Textkomente">
    <w:name w:val="annotation text"/>
    <w:basedOn w:val="Normln"/>
    <w:semiHidden/>
    <w:unhideWhenUsed/>
    <w:rsid w:val="002B3AFB"/>
    <w:rPr>
      <w:sz w:val="20"/>
      <w:szCs w:val="20"/>
    </w:rPr>
  </w:style>
  <w:style w:type="character" w:customStyle="1" w:styleId="TextkomenteChar">
    <w:name w:val="Text komentáře Char"/>
    <w:basedOn w:val="Standardnpsmoodstavce"/>
    <w:semiHidden/>
    <w:rsid w:val="002B3AFB"/>
  </w:style>
  <w:style w:type="paragraph" w:styleId="Pedmtkomente">
    <w:name w:val="annotation subject"/>
    <w:basedOn w:val="Textkomente"/>
    <w:next w:val="Textkomente"/>
    <w:semiHidden/>
    <w:unhideWhenUsed/>
    <w:rsid w:val="002B3AFB"/>
    <w:rPr>
      <w:b/>
      <w:bCs/>
    </w:rPr>
  </w:style>
  <w:style w:type="character" w:customStyle="1" w:styleId="PedmtkomenteChar">
    <w:name w:val="Předmět komentáře Char"/>
    <w:semiHidden/>
    <w:rsid w:val="002B3AFB"/>
    <w:rPr>
      <w:b/>
      <w:bCs/>
    </w:rPr>
  </w:style>
  <w:style w:type="paragraph" w:styleId="Prosttext">
    <w:name w:val="Plain Text"/>
    <w:basedOn w:val="Normln"/>
    <w:semiHidden/>
    <w:unhideWhenUsed/>
    <w:rsid w:val="002B3AFB"/>
    <w:rPr>
      <w:rFonts w:ascii="Consolas" w:eastAsia="Calibri" w:hAnsi="Consolas"/>
      <w:sz w:val="21"/>
      <w:szCs w:val="21"/>
      <w:lang w:eastAsia="en-US"/>
    </w:rPr>
  </w:style>
  <w:style w:type="character" w:customStyle="1" w:styleId="ProsttextChar">
    <w:name w:val="Prostý text Char"/>
    <w:rsid w:val="002B3AFB"/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ZkladntextChar">
    <w:name w:val="Základní text Char"/>
    <w:link w:val="Zkladntext"/>
    <w:semiHidden/>
    <w:rsid w:val="002968B2"/>
    <w:rPr>
      <w:rFonts w:ascii="Arial" w:hAnsi="Arial" w:cs="Arial"/>
      <w:sz w:val="22"/>
      <w:szCs w:val="24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EC698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000000"/>
      <w:sz w:val="20"/>
      <w:szCs w:val="20"/>
    </w:rPr>
  </w:style>
  <w:style w:type="character" w:customStyle="1" w:styleId="FormtovanvHTMLChar">
    <w:name w:val="Formátovaný v HTML Char"/>
    <w:link w:val="FormtovanvHTML"/>
    <w:uiPriority w:val="99"/>
    <w:semiHidden/>
    <w:rsid w:val="00EC6980"/>
    <w:rPr>
      <w:rFonts w:ascii="Courier New" w:hAnsi="Courier New" w:cs="Courier New"/>
      <w:color w:val="000000"/>
    </w:rPr>
  </w:style>
  <w:style w:type="paragraph" w:styleId="Nzev">
    <w:name w:val="Title"/>
    <w:basedOn w:val="Normln"/>
    <w:link w:val="NzevChar"/>
    <w:qFormat/>
    <w:rsid w:val="00912731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  <w:lang w:eastAsia="en-US"/>
    </w:rPr>
  </w:style>
  <w:style w:type="character" w:customStyle="1" w:styleId="NzevChar">
    <w:name w:val="Název Char"/>
    <w:link w:val="Nzev"/>
    <w:rsid w:val="00912731"/>
    <w:rPr>
      <w:rFonts w:ascii="Arial" w:hAnsi="Arial" w:cs="Arial"/>
      <w:b/>
      <w:bCs/>
      <w:kern w:val="28"/>
      <w:sz w:val="32"/>
      <w:szCs w:val="32"/>
      <w:lang w:eastAsia="en-US"/>
    </w:rPr>
  </w:style>
  <w:style w:type="paragraph" w:customStyle="1" w:styleId="vklad1">
    <w:name w:val="vklad1"/>
    <w:basedOn w:val="Normln"/>
    <w:rsid w:val="006A1B07"/>
    <w:pPr>
      <w:spacing w:before="100" w:beforeAutospacing="1" w:after="100" w:afterAutospacing="1"/>
    </w:pPr>
    <w:rPr>
      <w:rFonts w:eastAsia="Calibri"/>
    </w:rPr>
  </w:style>
  <w:style w:type="paragraph" w:customStyle="1" w:styleId="pps">
    <w:name w:val="pps"/>
    <w:basedOn w:val="Normln"/>
    <w:rsid w:val="00495A60"/>
    <w:pPr>
      <w:spacing w:before="100" w:beforeAutospacing="1"/>
    </w:pPr>
    <w:rPr>
      <w:rFonts w:eastAsia="Arial Unicode MS"/>
    </w:rPr>
  </w:style>
  <w:style w:type="paragraph" w:styleId="Titulek">
    <w:name w:val="caption"/>
    <w:basedOn w:val="Normln"/>
    <w:next w:val="Normln"/>
    <w:uiPriority w:val="35"/>
    <w:unhideWhenUsed/>
    <w:qFormat/>
    <w:rsid w:val="00950625"/>
    <w:rPr>
      <w:b/>
      <w:bCs/>
      <w:sz w:val="20"/>
      <w:szCs w:val="20"/>
    </w:rPr>
  </w:style>
  <w:style w:type="character" w:customStyle="1" w:styleId="ZpatChar">
    <w:name w:val="Zápatí Char"/>
    <w:basedOn w:val="Standardnpsmoodstavce"/>
    <w:link w:val="Zpat"/>
    <w:uiPriority w:val="99"/>
    <w:rsid w:val="000A6F1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54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2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96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25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382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58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927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011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31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06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62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861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9886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586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6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0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0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04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96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20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896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539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2667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5054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7876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8953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489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03906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732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1576">
      <w:bodyDiv w:val="1"/>
      <w:marLeft w:val="0"/>
      <w:marRight w:val="0"/>
      <w:marTop w:val="0"/>
      <w:marBottom w:val="0"/>
      <w:divBdr>
        <w:top w:val="single" w:sz="6" w:space="4" w:color="5975B7"/>
        <w:left w:val="single" w:sz="6" w:space="4" w:color="5975B7"/>
        <w:bottom w:val="single" w:sz="6" w:space="4" w:color="DCE1EF"/>
        <w:right w:val="single" w:sz="6" w:space="4" w:color="DCE1EF"/>
      </w:divBdr>
    </w:div>
    <w:div w:id="13698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5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08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76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10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50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381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87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44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10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9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61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36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06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245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20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2511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873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69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294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51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776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338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4849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205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9611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964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lavik@fotbalpraha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CA09DC3A68924FC3A09ADF813835398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88FA53C-2DEE-4A9C-A5B5-DE4190AB44B2}"/>
      </w:docPartPr>
      <w:docPartBody>
        <w:p w:rsidR="00903BD3" w:rsidRDefault="00F9631A" w:rsidP="00F9631A">
          <w:pPr>
            <w:pStyle w:val="CA09DC3A68924FC3A09ADF813835398B"/>
          </w:pPr>
          <w:r>
            <w:rPr>
              <w:noProof/>
              <w:color w:val="7F7F7F" w:themeColor="background1" w:themeShade="7F"/>
            </w:rPr>
            <w:t>[Zadejte název společnosti.]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F9631A"/>
    <w:rsid w:val="00104544"/>
    <w:rsid w:val="003D65B1"/>
    <w:rsid w:val="00895C0C"/>
    <w:rsid w:val="00903BD3"/>
    <w:rsid w:val="00A70E51"/>
    <w:rsid w:val="00CB2858"/>
    <w:rsid w:val="00D65113"/>
    <w:rsid w:val="00F96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95C0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3652F47B359B4112BDAA465828C03FC2">
    <w:name w:val="3652F47B359B4112BDAA465828C03FC2"/>
    <w:rsid w:val="00F9631A"/>
  </w:style>
  <w:style w:type="paragraph" w:customStyle="1" w:styleId="68BBAC5491D447398AFBDAD1F27D46DB">
    <w:name w:val="68BBAC5491D447398AFBDAD1F27D46DB"/>
    <w:rsid w:val="00F9631A"/>
  </w:style>
  <w:style w:type="paragraph" w:customStyle="1" w:styleId="CA09DC3A68924FC3A09ADF813835398B">
    <w:name w:val="CA09DC3A68924FC3A09ADF813835398B"/>
    <w:rsid w:val="00F9631A"/>
  </w:style>
  <w:style w:type="paragraph" w:customStyle="1" w:styleId="612562F6F1B64F33BD389DF9324E6EA3">
    <w:name w:val="612562F6F1B64F33BD389DF9324E6EA3"/>
    <w:rsid w:val="00F9631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FD9C71-775F-4359-AE86-4DEE8C4748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2</Pages>
  <Words>945</Words>
  <Characters>5582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Komuniké ze zasedání KR PFS dne 12</vt:lpstr>
    </vt:vector>
  </TitlesOfParts>
  <Company>Komuniké KR PFS č. 174</Company>
  <LinksUpToDate>false</LinksUpToDate>
  <CharactersWithSpaces>6514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Komuniké ze zasedání KR PFS dne 12</dc:title>
  <dc:creator>mt</dc:creator>
  <cp:lastModifiedBy>Miroslav Tulinger</cp:lastModifiedBy>
  <cp:revision>32</cp:revision>
  <cp:lastPrinted>2014-05-31T09:36:00Z</cp:lastPrinted>
  <dcterms:created xsi:type="dcterms:W3CDTF">2014-11-26T09:54:00Z</dcterms:created>
  <dcterms:modified xsi:type="dcterms:W3CDTF">2014-11-27T17:27:00Z</dcterms:modified>
</cp:coreProperties>
</file>